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948" w:rsidRDefault="009731AD" w:rsidP="0092622F">
      <w:pPr>
        <w:spacing w:after="120" w:line="24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4830445</wp:posOffset>
                </wp:positionH>
                <wp:positionV relativeFrom="paragraph">
                  <wp:posOffset>26670</wp:posOffset>
                </wp:positionV>
                <wp:extent cx="1139825" cy="33083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825" cy="330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606" w:rsidRPr="00D90860" w:rsidRDefault="00370606" w:rsidP="00370606">
                            <w:pPr>
                              <w:jc w:val="center"/>
                              <w:rPr>
                                <w:rFonts w:ascii="Times New Roman" w:hAnsi="Times New Roman" w:cs="Times New Roman"/>
                              </w:rPr>
                            </w:pPr>
                            <w:r w:rsidRPr="00D90860">
                              <w:rPr>
                                <w:rFonts w:ascii="Times New Roman" w:hAnsi="Times New Roman" w:cs="Times New Roman"/>
                              </w:rPr>
                              <w:t xml:space="preserve">Załącznik Nr </w:t>
                            </w:r>
                            <w:r>
                              <w:rPr>
                                <w:rFonts w:ascii="Times New Roman" w:hAnsi="Times New Roman" w:cs="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80.35pt;margin-top:2.1pt;width:89.75pt;height: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" stroked="f">
                <v:textbox>
                  <w:txbxContent>
                    <w:p w:rsidR="00370606" w:rsidRPr="00D90860" w:rsidRDefault="00370606" w:rsidP="00370606">
                      <w:pPr>
                        <w:jc w:val="center"/>
                        <w:rPr>
                          <w:rFonts w:ascii="Times New Roman" w:hAnsi="Times New Roman" w:cs="Times New Roman"/>
                        </w:rPr>
                      </w:pPr>
                      <w:r w:rsidRPr="00D90860">
                        <w:rPr>
                          <w:rFonts w:ascii="Times New Roman" w:hAnsi="Times New Roman" w:cs="Times New Roman"/>
                        </w:rPr>
                        <w:t xml:space="preserve">Załącznik Nr </w:t>
                      </w:r>
                      <w:r>
                        <w:rPr>
                          <w:rFonts w:ascii="Times New Roman" w:hAnsi="Times New Roman" w:cs="Times New Roman"/>
                        </w:rPr>
                        <w:t>1</w:t>
                      </w:r>
                    </w:p>
                  </w:txbxContent>
                </v:textbox>
              </v:rect>
            </w:pict>
          </mc:Fallback>
        </mc:AlternateContent>
      </w:r>
    </w:p>
    <w:p w:rsidR="009D6DAA" w:rsidRPr="007133E7" w:rsidRDefault="009D6DAA" w:rsidP="0092622F">
      <w:pPr>
        <w:spacing w:after="120" w:line="240" w:lineRule="auto"/>
        <w:jc w:val="center"/>
        <w:rPr>
          <w:rFonts w:ascii="Times New Roman" w:hAnsi="Times New Roman" w:cs="Times New Roman"/>
          <w:b/>
          <w:sz w:val="24"/>
          <w:szCs w:val="24"/>
        </w:rPr>
      </w:pPr>
      <w:r w:rsidRPr="007133E7">
        <w:rPr>
          <w:rFonts w:ascii="Times New Roman" w:hAnsi="Times New Roman" w:cs="Times New Roman"/>
          <w:b/>
          <w:sz w:val="24"/>
          <w:szCs w:val="24"/>
        </w:rPr>
        <w:t xml:space="preserve">UMOWA O PRZEPROWADZENIE STAŻU </w:t>
      </w:r>
    </w:p>
    <w:p w:rsidR="000D1948" w:rsidRDefault="009D6DAA" w:rsidP="000D1948">
      <w:pPr>
        <w:spacing w:after="120" w:line="240" w:lineRule="auto"/>
        <w:jc w:val="center"/>
        <w:rPr>
          <w:rFonts w:ascii="Times New Roman" w:hAnsi="Times New Roman" w:cs="Times New Roman"/>
          <w:sz w:val="24"/>
          <w:szCs w:val="24"/>
        </w:rPr>
      </w:pPr>
      <w:r w:rsidRPr="007133E7">
        <w:rPr>
          <w:rFonts w:ascii="Times New Roman" w:hAnsi="Times New Roman" w:cs="Times New Roman"/>
          <w:sz w:val="24"/>
          <w:szCs w:val="24"/>
        </w:rPr>
        <w:t>Nr ……../</w:t>
      </w:r>
      <w:r w:rsidR="00725D61">
        <w:rPr>
          <w:rFonts w:ascii="Times New Roman" w:hAnsi="Times New Roman" w:cs="Times New Roman"/>
          <w:sz w:val="24"/>
          <w:szCs w:val="24"/>
        </w:rPr>
        <w:t>GCE</w:t>
      </w:r>
      <w:r w:rsidRPr="007133E7">
        <w:rPr>
          <w:rFonts w:ascii="Times New Roman" w:hAnsi="Times New Roman" w:cs="Times New Roman"/>
          <w:sz w:val="24"/>
          <w:szCs w:val="24"/>
        </w:rPr>
        <w:t>/……../201</w:t>
      </w:r>
      <w:r w:rsidR="001128B1">
        <w:rPr>
          <w:rFonts w:ascii="Times New Roman" w:hAnsi="Times New Roman" w:cs="Times New Roman"/>
          <w:sz w:val="24"/>
          <w:szCs w:val="24"/>
        </w:rPr>
        <w:t>9</w:t>
      </w:r>
      <w:bookmarkStart w:id="0" w:name="_GoBack"/>
      <w:bookmarkEnd w:id="0"/>
      <w:r w:rsidRPr="007133E7">
        <w:rPr>
          <w:rFonts w:ascii="Times New Roman" w:hAnsi="Times New Roman" w:cs="Times New Roman"/>
          <w:sz w:val="24"/>
          <w:szCs w:val="24"/>
        </w:rPr>
        <w:t xml:space="preserve"> </w:t>
      </w:r>
    </w:p>
    <w:p w:rsidR="009D6DAA" w:rsidRPr="00725D61" w:rsidRDefault="00DF4BEF" w:rsidP="00725D61">
      <w:pPr>
        <w:spacing w:after="120" w:line="240" w:lineRule="auto"/>
        <w:jc w:val="center"/>
        <w:rPr>
          <w:rFonts w:ascii="Times New Roman" w:hAnsi="Times New Roman" w:cs="Times New Roman"/>
          <w:b/>
          <w:sz w:val="24"/>
          <w:szCs w:val="24"/>
        </w:rPr>
      </w:pPr>
      <w:r w:rsidRPr="007133E7">
        <w:rPr>
          <w:rFonts w:ascii="Times New Roman" w:hAnsi="Times New Roman" w:cs="Times New Roman"/>
          <w:sz w:val="24"/>
          <w:szCs w:val="24"/>
        </w:rPr>
        <w:br/>
      </w:r>
      <w:r w:rsidR="009D6DAA" w:rsidRPr="007133E7">
        <w:rPr>
          <w:rFonts w:ascii="Times New Roman" w:hAnsi="Times New Roman" w:cs="Times New Roman"/>
          <w:sz w:val="24"/>
          <w:szCs w:val="24"/>
        </w:rPr>
        <w:t xml:space="preserve">w ramach projektu pn. </w:t>
      </w:r>
      <w:r w:rsidR="009D6DAA" w:rsidRPr="007133E7">
        <w:rPr>
          <w:rFonts w:ascii="Times New Roman" w:hAnsi="Times New Roman" w:cs="Times New Roman"/>
          <w:b/>
          <w:sz w:val="24"/>
          <w:szCs w:val="24"/>
        </w:rPr>
        <w:t>„</w:t>
      </w:r>
      <w:r w:rsidR="00725D61" w:rsidRPr="00725D61">
        <w:rPr>
          <w:rFonts w:ascii="Times New Roman" w:hAnsi="Times New Roman" w:cs="Times New Roman"/>
          <w:b/>
          <w:sz w:val="24"/>
          <w:szCs w:val="24"/>
        </w:rPr>
        <w:t>Nowy ucze</w:t>
      </w:r>
      <w:r w:rsidR="00725D61" w:rsidRPr="00725D61">
        <w:rPr>
          <w:rFonts w:ascii="Times New Roman" w:hAnsi="Times New Roman" w:cs="Times New Roman" w:hint="eastAsia"/>
          <w:b/>
          <w:sz w:val="24"/>
          <w:szCs w:val="24"/>
        </w:rPr>
        <w:t>ń</w:t>
      </w:r>
      <w:r w:rsidR="00725D61" w:rsidRPr="00725D61">
        <w:rPr>
          <w:rFonts w:ascii="Times New Roman" w:hAnsi="Times New Roman" w:cs="Times New Roman"/>
          <w:b/>
          <w:sz w:val="24"/>
          <w:szCs w:val="24"/>
        </w:rPr>
        <w:t xml:space="preserve"> - nowoczesna pracownia - nowatorski pracownik </w:t>
      </w:r>
      <w:r w:rsidR="00725D61" w:rsidRPr="00725D61">
        <w:rPr>
          <w:rFonts w:ascii="Times New Roman" w:hAnsi="Times New Roman" w:cs="Times New Roman" w:hint="eastAsia"/>
          <w:b/>
          <w:sz w:val="24"/>
          <w:szCs w:val="24"/>
        </w:rPr>
        <w:t>–</w:t>
      </w:r>
      <w:r w:rsidR="00725D61" w:rsidRPr="00725D61">
        <w:rPr>
          <w:rFonts w:ascii="Times New Roman" w:hAnsi="Times New Roman" w:cs="Times New Roman"/>
          <w:b/>
          <w:sz w:val="24"/>
          <w:szCs w:val="24"/>
        </w:rPr>
        <w:t xml:space="preserve"> podniesienie jako</w:t>
      </w:r>
      <w:r w:rsidR="00725D61" w:rsidRPr="00725D61">
        <w:rPr>
          <w:rFonts w:ascii="Times New Roman" w:hAnsi="Times New Roman" w:cs="Times New Roman" w:hint="eastAsia"/>
          <w:b/>
          <w:sz w:val="24"/>
          <w:szCs w:val="24"/>
        </w:rPr>
        <w:t>ś</w:t>
      </w:r>
      <w:r w:rsidR="00725D61" w:rsidRPr="00725D61">
        <w:rPr>
          <w:rFonts w:ascii="Times New Roman" w:hAnsi="Times New Roman" w:cs="Times New Roman"/>
          <w:b/>
          <w:sz w:val="24"/>
          <w:szCs w:val="24"/>
        </w:rPr>
        <w:t>ci kszta</w:t>
      </w:r>
      <w:r w:rsidR="00725D61" w:rsidRPr="00725D61">
        <w:rPr>
          <w:rFonts w:ascii="Times New Roman" w:hAnsi="Times New Roman" w:cs="Times New Roman" w:hint="eastAsia"/>
          <w:b/>
          <w:sz w:val="24"/>
          <w:szCs w:val="24"/>
        </w:rPr>
        <w:t>ł</w:t>
      </w:r>
      <w:r w:rsidR="00725D61" w:rsidRPr="00725D61">
        <w:rPr>
          <w:rFonts w:ascii="Times New Roman" w:hAnsi="Times New Roman" w:cs="Times New Roman"/>
          <w:b/>
          <w:sz w:val="24"/>
          <w:szCs w:val="24"/>
        </w:rPr>
        <w:t>cenia w G</w:t>
      </w:r>
      <w:r w:rsidR="00725D61" w:rsidRPr="00725D61">
        <w:rPr>
          <w:rFonts w:ascii="Times New Roman" w:hAnsi="Times New Roman" w:cs="Times New Roman" w:hint="eastAsia"/>
          <w:b/>
          <w:sz w:val="24"/>
          <w:szCs w:val="24"/>
        </w:rPr>
        <w:t>ó</w:t>
      </w:r>
      <w:r w:rsidR="00725D61" w:rsidRPr="00725D61">
        <w:rPr>
          <w:rFonts w:ascii="Times New Roman" w:hAnsi="Times New Roman" w:cs="Times New Roman"/>
          <w:b/>
          <w:sz w:val="24"/>
          <w:szCs w:val="24"/>
        </w:rPr>
        <w:t>rno</w:t>
      </w:r>
      <w:r w:rsidR="00725D61" w:rsidRPr="00725D61">
        <w:rPr>
          <w:rFonts w:ascii="Times New Roman" w:hAnsi="Times New Roman" w:cs="Times New Roman" w:hint="eastAsia"/>
          <w:b/>
          <w:sz w:val="24"/>
          <w:szCs w:val="24"/>
        </w:rPr>
        <w:t>ś</w:t>
      </w:r>
      <w:r w:rsidR="00725D61" w:rsidRPr="00725D61">
        <w:rPr>
          <w:rFonts w:ascii="Times New Roman" w:hAnsi="Times New Roman" w:cs="Times New Roman"/>
          <w:b/>
          <w:sz w:val="24"/>
          <w:szCs w:val="24"/>
        </w:rPr>
        <w:t>l</w:t>
      </w:r>
      <w:r w:rsidR="00725D61" w:rsidRPr="00725D61">
        <w:rPr>
          <w:rFonts w:ascii="Times New Roman" w:hAnsi="Times New Roman" w:cs="Times New Roman" w:hint="eastAsia"/>
          <w:b/>
          <w:sz w:val="24"/>
          <w:szCs w:val="24"/>
        </w:rPr>
        <w:t>ą</w:t>
      </w:r>
      <w:r w:rsidR="00725D61" w:rsidRPr="00725D61">
        <w:rPr>
          <w:rFonts w:ascii="Times New Roman" w:hAnsi="Times New Roman" w:cs="Times New Roman"/>
          <w:b/>
          <w:sz w:val="24"/>
          <w:szCs w:val="24"/>
        </w:rPr>
        <w:t>skim Centrum Edukacyjnym</w:t>
      </w:r>
      <w:r w:rsidR="009D6DAA" w:rsidRPr="007133E7">
        <w:rPr>
          <w:rFonts w:ascii="Times New Roman" w:hAnsi="Times New Roman" w:cs="Times New Roman"/>
          <w:b/>
          <w:sz w:val="24"/>
          <w:szCs w:val="24"/>
        </w:rPr>
        <w:t xml:space="preserve">” </w:t>
      </w:r>
    </w:p>
    <w:p w:rsidR="009D6DAA" w:rsidRPr="007133E7" w:rsidRDefault="009D6DAA" w:rsidP="0092622F">
      <w:pPr>
        <w:spacing w:after="120" w:line="240" w:lineRule="auto"/>
        <w:jc w:val="center"/>
        <w:rPr>
          <w:rFonts w:ascii="Times New Roman" w:hAnsi="Times New Roman" w:cs="Times New Roman"/>
          <w:sz w:val="24"/>
          <w:szCs w:val="24"/>
        </w:rPr>
      </w:pPr>
      <w:r w:rsidRPr="007133E7">
        <w:rPr>
          <w:rFonts w:ascii="Times New Roman" w:hAnsi="Times New Roman" w:cs="Times New Roman"/>
          <w:sz w:val="24"/>
          <w:szCs w:val="24"/>
        </w:rPr>
        <w:t>zawarta w dniu .....................</w:t>
      </w:r>
    </w:p>
    <w:p w:rsidR="009D6DAA" w:rsidRPr="007133E7" w:rsidRDefault="009D6DAA" w:rsidP="0092622F">
      <w:pPr>
        <w:spacing w:after="120" w:line="240" w:lineRule="auto"/>
        <w:rPr>
          <w:rFonts w:ascii="Times New Roman" w:hAnsi="Times New Roman" w:cs="Times New Roman"/>
          <w:b/>
          <w:sz w:val="24"/>
          <w:szCs w:val="24"/>
        </w:rPr>
      </w:pPr>
      <w:r w:rsidRPr="007133E7">
        <w:rPr>
          <w:rFonts w:ascii="Times New Roman" w:hAnsi="Times New Roman" w:cs="Times New Roman"/>
          <w:b/>
          <w:sz w:val="24"/>
          <w:szCs w:val="24"/>
        </w:rPr>
        <w:t xml:space="preserve">pomiędzy: </w:t>
      </w:r>
    </w:p>
    <w:p w:rsidR="00725D61" w:rsidRDefault="00725D61" w:rsidP="0092622F">
      <w:pPr>
        <w:spacing w:after="120" w:line="240" w:lineRule="auto"/>
        <w:ind w:right="-2"/>
        <w:jc w:val="both"/>
        <w:rPr>
          <w:rFonts w:ascii="Times New Roman" w:hAnsi="Times New Roman" w:cs="Times New Roman"/>
          <w:sz w:val="24"/>
          <w:szCs w:val="24"/>
        </w:rPr>
      </w:pPr>
      <w:r w:rsidRPr="00725D61">
        <w:rPr>
          <w:rFonts w:ascii="Times New Roman" w:hAnsi="Times New Roman" w:cs="Times New Roman"/>
          <w:sz w:val="24"/>
          <w:szCs w:val="24"/>
        </w:rPr>
        <w:t xml:space="preserve">Miastem Gliwice, ul. Zwycięstwa 21, 44-100 Gliwice, NIP: 6311006640, w imieniu którego i na rzecz </w:t>
      </w:r>
      <w:r>
        <w:rPr>
          <w:rFonts w:ascii="Times New Roman" w:hAnsi="Times New Roman" w:cs="Times New Roman"/>
          <w:sz w:val="24"/>
          <w:szCs w:val="24"/>
        </w:rPr>
        <w:t xml:space="preserve">którego </w:t>
      </w:r>
      <w:r w:rsidRPr="00725D61">
        <w:rPr>
          <w:rFonts w:ascii="Times New Roman" w:hAnsi="Times New Roman" w:cs="Times New Roman"/>
          <w:sz w:val="24"/>
          <w:szCs w:val="24"/>
        </w:rPr>
        <w:t>działa</w:t>
      </w:r>
      <w:r>
        <w:rPr>
          <w:rFonts w:ascii="Times New Roman" w:hAnsi="Times New Roman" w:cs="Times New Roman"/>
          <w:sz w:val="24"/>
          <w:szCs w:val="24"/>
        </w:rPr>
        <w:t xml:space="preserve"> Pani Bogumiła Kluszczyńska</w:t>
      </w:r>
      <w:r w:rsidRPr="00725D61">
        <w:rPr>
          <w:rFonts w:ascii="Times New Roman" w:hAnsi="Times New Roman" w:cs="Times New Roman"/>
          <w:b/>
          <w:sz w:val="24"/>
          <w:szCs w:val="24"/>
        </w:rPr>
        <w:t xml:space="preserve">- dyrektor </w:t>
      </w:r>
      <w:r>
        <w:rPr>
          <w:rFonts w:ascii="Times New Roman" w:hAnsi="Times New Roman" w:cs="Times New Roman"/>
          <w:b/>
          <w:sz w:val="24"/>
          <w:szCs w:val="24"/>
        </w:rPr>
        <w:t xml:space="preserve">Górnośląskiego Centrum Edukacyjnego, </w:t>
      </w:r>
      <w:r w:rsidRPr="00725D61">
        <w:rPr>
          <w:rFonts w:ascii="Times New Roman" w:hAnsi="Times New Roman" w:cs="Times New Roman"/>
          <w:sz w:val="24"/>
          <w:szCs w:val="24"/>
        </w:rPr>
        <w:t>ul. Okrzei 20, 44-100 Gliwice</w:t>
      </w:r>
    </w:p>
    <w:p w:rsidR="00DF4BEF" w:rsidRPr="007133E7" w:rsidRDefault="009D6DAA" w:rsidP="0092622F">
      <w:pPr>
        <w:spacing w:after="120" w:line="240" w:lineRule="auto"/>
        <w:ind w:right="-2"/>
        <w:jc w:val="both"/>
        <w:rPr>
          <w:rFonts w:ascii="Times New Roman" w:hAnsi="Times New Roman" w:cs="Times New Roman"/>
          <w:sz w:val="24"/>
          <w:szCs w:val="24"/>
        </w:rPr>
      </w:pPr>
      <w:r w:rsidRPr="007133E7">
        <w:rPr>
          <w:rFonts w:ascii="Times New Roman" w:hAnsi="Times New Roman" w:cs="Times New Roman"/>
          <w:sz w:val="24"/>
          <w:szCs w:val="24"/>
        </w:rPr>
        <w:t>zwan</w:t>
      </w:r>
      <w:r w:rsidR="00725D61">
        <w:rPr>
          <w:rFonts w:ascii="Times New Roman" w:hAnsi="Times New Roman" w:cs="Times New Roman"/>
          <w:sz w:val="24"/>
          <w:szCs w:val="24"/>
        </w:rPr>
        <w:t>ego</w:t>
      </w:r>
      <w:r w:rsidRPr="007133E7">
        <w:rPr>
          <w:rFonts w:ascii="Times New Roman" w:hAnsi="Times New Roman" w:cs="Times New Roman"/>
          <w:sz w:val="24"/>
          <w:szCs w:val="24"/>
        </w:rPr>
        <w:t xml:space="preserve"> w treści </w:t>
      </w:r>
      <w:r w:rsidR="00DF4BEF" w:rsidRPr="007133E7">
        <w:rPr>
          <w:rFonts w:ascii="Times New Roman" w:hAnsi="Times New Roman" w:cs="Times New Roman"/>
          <w:sz w:val="24"/>
          <w:szCs w:val="24"/>
        </w:rPr>
        <w:t xml:space="preserve">umowy „Organizatorem </w:t>
      </w:r>
      <w:r w:rsidR="00B8793B">
        <w:rPr>
          <w:rFonts w:ascii="Times New Roman" w:hAnsi="Times New Roman" w:cs="Times New Roman"/>
          <w:sz w:val="24"/>
          <w:szCs w:val="24"/>
        </w:rPr>
        <w:t>s</w:t>
      </w:r>
      <w:r w:rsidRPr="007133E7">
        <w:rPr>
          <w:rFonts w:ascii="Times New Roman" w:hAnsi="Times New Roman" w:cs="Times New Roman"/>
          <w:sz w:val="24"/>
          <w:szCs w:val="24"/>
        </w:rPr>
        <w:t>tażu</w:t>
      </w:r>
      <w:r w:rsidR="00DF4BEF" w:rsidRPr="007133E7">
        <w:rPr>
          <w:rFonts w:ascii="Times New Roman" w:hAnsi="Times New Roman" w:cs="Times New Roman"/>
          <w:sz w:val="24"/>
          <w:szCs w:val="24"/>
        </w:rPr>
        <w:t>”</w:t>
      </w:r>
    </w:p>
    <w:p w:rsidR="00DF4BEF" w:rsidRPr="007133E7" w:rsidRDefault="00DF4BEF" w:rsidP="0092622F">
      <w:pPr>
        <w:spacing w:after="120" w:line="240" w:lineRule="auto"/>
        <w:ind w:right="-2"/>
        <w:jc w:val="both"/>
        <w:rPr>
          <w:rFonts w:ascii="Times New Roman" w:hAnsi="Times New Roman" w:cs="Times New Roman"/>
          <w:b/>
          <w:sz w:val="24"/>
          <w:szCs w:val="24"/>
        </w:rPr>
      </w:pPr>
      <w:r w:rsidRPr="007133E7">
        <w:rPr>
          <w:rFonts w:ascii="Times New Roman" w:hAnsi="Times New Roman" w:cs="Times New Roman"/>
          <w:b/>
          <w:sz w:val="24"/>
          <w:szCs w:val="24"/>
        </w:rPr>
        <w:t>a</w:t>
      </w:r>
    </w:p>
    <w:p w:rsidR="00DF4BEF" w:rsidRPr="007133E7" w:rsidRDefault="00DF4BEF" w:rsidP="0092622F">
      <w:pPr>
        <w:spacing w:after="120" w:line="240" w:lineRule="auto"/>
        <w:jc w:val="both"/>
        <w:rPr>
          <w:rFonts w:ascii="Times New Roman" w:hAnsi="Times New Roman" w:cs="Times New Roman"/>
          <w:i/>
          <w:sz w:val="20"/>
          <w:szCs w:val="20"/>
        </w:rPr>
      </w:pPr>
      <w:r w:rsidRPr="007133E7">
        <w:rPr>
          <w:rFonts w:ascii="Times New Roman" w:hAnsi="Times New Roman" w:cs="Times New Roman"/>
          <w:sz w:val="24"/>
          <w:szCs w:val="24"/>
        </w:rPr>
        <w:t>…………………………………………………………..………………………………………</w:t>
      </w:r>
      <w:r w:rsidRPr="007133E7">
        <w:rPr>
          <w:rFonts w:ascii="Times New Roman" w:hAnsi="Times New Roman" w:cs="Times New Roman"/>
          <w:sz w:val="24"/>
          <w:szCs w:val="24"/>
        </w:rPr>
        <w:br/>
      </w:r>
      <w:r w:rsidRPr="007133E7">
        <w:rPr>
          <w:rFonts w:ascii="Times New Roman" w:hAnsi="Times New Roman" w:cs="Times New Roman"/>
          <w:i/>
          <w:sz w:val="20"/>
          <w:szCs w:val="20"/>
        </w:rPr>
        <w:t>(nazwa pracodawcy)</w:t>
      </w:r>
    </w:p>
    <w:p w:rsidR="00DF4BEF" w:rsidRPr="007133E7" w:rsidRDefault="00DF4BEF" w:rsidP="0092622F">
      <w:pPr>
        <w:spacing w:after="120" w:line="240" w:lineRule="auto"/>
        <w:jc w:val="both"/>
        <w:rPr>
          <w:rFonts w:ascii="Times New Roman" w:hAnsi="Times New Roman" w:cs="Times New Roman"/>
          <w:i/>
          <w:sz w:val="8"/>
          <w:szCs w:val="8"/>
        </w:rPr>
      </w:pPr>
    </w:p>
    <w:p w:rsidR="00DF4BEF" w:rsidRPr="007133E7" w:rsidRDefault="00DF4BEF" w:rsidP="0092622F">
      <w:pPr>
        <w:spacing w:after="120" w:line="240" w:lineRule="auto"/>
        <w:jc w:val="both"/>
        <w:rPr>
          <w:rFonts w:ascii="Times New Roman" w:hAnsi="Times New Roman" w:cs="Times New Roman"/>
          <w:i/>
          <w:sz w:val="24"/>
          <w:szCs w:val="24"/>
        </w:rPr>
      </w:pPr>
      <w:r w:rsidRPr="007133E7">
        <w:rPr>
          <w:rFonts w:ascii="Times New Roman" w:hAnsi="Times New Roman" w:cs="Times New Roman"/>
          <w:sz w:val="24"/>
          <w:szCs w:val="24"/>
        </w:rPr>
        <w:t>…………………………………………………………………………………………………</w:t>
      </w:r>
      <w:r w:rsidRPr="007133E7">
        <w:rPr>
          <w:rFonts w:ascii="Times New Roman" w:hAnsi="Times New Roman" w:cs="Times New Roman"/>
          <w:sz w:val="24"/>
          <w:szCs w:val="24"/>
        </w:rPr>
        <w:br/>
      </w:r>
      <w:r w:rsidRPr="007133E7">
        <w:rPr>
          <w:rFonts w:ascii="Times New Roman" w:hAnsi="Times New Roman" w:cs="Times New Roman"/>
          <w:i/>
          <w:sz w:val="20"/>
          <w:szCs w:val="20"/>
        </w:rPr>
        <w:t>(adres)</w:t>
      </w:r>
    </w:p>
    <w:p w:rsidR="00DF4BEF" w:rsidRPr="007133E7" w:rsidRDefault="00DF4BEF" w:rsidP="0092622F">
      <w:pPr>
        <w:spacing w:after="120" w:line="240" w:lineRule="auto"/>
        <w:ind w:right="-2"/>
        <w:jc w:val="both"/>
        <w:rPr>
          <w:rFonts w:ascii="Times New Roman" w:hAnsi="Times New Roman" w:cs="Times New Roman"/>
        </w:rPr>
      </w:pPr>
      <w:r w:rsidRPr="007133E7">
        <w:rPr>
          <w:rFonts w:ascii="Times New Roman" w:hAnsi="Times New Roman" w:cs="Times New Roman"/>
        </w:rPr>
        <w:t>reprezentowanym przez …………………………………………………………………………….</w:t>
      </w:r>
    </w:p>
    <w:p w:rsidR="00DF4BEF" w:rsidRPr="00DF4BEF" w:rsidRDefault="00DF4BEF" w:rsidP="0092622F">
      <w:pPr>
        <w:spacing w:after="120" w:line="240" w:lineRule="auto"/>
        <w:rPr>
          <w:rFonts w:ascii="Times New Roman" w:eastAsia="Times New Roman" w:hAnsi="Times New Roman" w:cs="Times New Roman"/>
          <w:sz w:val="24"/>
          <w:szCs w:val="24"/>
        </w:rPr>
      </w:pPr>
      <w:r w:rsidRPr="00DF4BEF">
        <w:rPr>
          <w:rFonts w:ascii="Times New Roman" w:eastAsia="Times New Roman" w:hAnsi="Times New Roman" w:cs="Times New Roman"/>
          <w:sz w:val="24"/>
          <w:szCs w:val="24"/>
        </w:rPr>
        <w:t xml:space="preserve">zwanym w treści umowy </w:t>
      </w:r>
      <w:r w:rsidRPr="007133E7">
        <w:rPr>
          <w:rFonts w:ascii="Times New Roman" w:eastAsia="Times New Roman" w:hAnsi="Times New Roman" w:cs="Times New Roman"/>
          <w:sz w:val="24"/>
          <w:szCs w:val="24"/>
        </w:rPr>
        <w:t>„</w:t>
      </w:r>
      <w:r w:rsidRPr="00DF4BEF">
        <w:rPr>
          <w:rFonts w:ascii="Times New Roman" w:eastAsia="Times New Roman" w:hAnsi="Times New Roman" w:cs="Times New Roman"/>
          <w:sz w:val="24"/>
          <w:szCs w:val="24"/>
        </w:rPr>
        <w:t xml:space="preserve">Przyjmującym na </w:t>
      </w:r>
      <w:r w:rsidR="00B8793B">
        <w:rPr>
          <w:rFonts w:ascii="Times New Roman" w:eastAsia="Times New Roman" w:hAnsi="Times New Roman" w:cs="Times New Roman"/>
          <w:sz w:val="24"/>
          <w:szCs w:val="24"/>
        </w:rPr>
        <w:t>s</w:t>
      </w:r>
      <w:r w:rsidRPr="00DF4BEF">
        <w:rPr>
          <w:rFonts w:ascii="Times New Roman" w:eastAsia="Times New Roman" w:hAnsi="Times New Roman" w:cs="Times New Roman"/>
          <w:sz w:val="24"/>
          <w:szCs w:val="24"/>
        </w:rPr>
        <w:t>taż</w:t>
      </w:r>
      <w:r w:rsidRPr="007133E7">
        <w:rPr>
          <w:rFonts w:ascii="Times New Roman" w:eastAsia="Times New Roman" w:hAnsi="Times New Roman" w:cs="Times New Roman"/>
          <w:sz w:val="24"/>
          <w:szCs w:val="24"/>
        </w:rPr>
        <w:t>”</w:t>
      </w:r>
    </w:p>
    <w:p w:rsidR="007133E7" w:rsidRPr="007133E7" w:rsidRDefault="007133E7" w:rsidP="0092622F">
      <w:pPr>
        <w:spacing w:after="120" w:line="240" w:lineRule="auto"/>
        <w:ind w:right="-2"/>
        <w:jc w:val="both"/>
        <w:rPr>
          <w:rFonts w:ascii="Times New Roman" w:hAnsi="Times New Roman" w:cs="Times New Roman"/>
          <w:sz w:val="24"/>
          <w:szCs w:val="24"/>
        </w:rPr>
      </w:pPr>
    </w:p>
    <w:p w:rsidR="00DF4BEF" w:rsidRPr="007133E7" w:rsidRDefault="0091433D" w:rsidP="0092622F">
      <w:pPr>
        <w:spacing w:after="120" w:line="240" w:lineRule="auto"/>
        <w:ind w:right="-2"/>
        <w:jc w:val="center"/>
        <w:rPr>
          <w:rFonts w:ascii="Times New Roman" w:hAnsi="Times New Roman" w:cs="Times New Roman"/>
          <w:b/>
          <w:sz w:val="24"/>
          <w:szCs w:val="24"/>
        </w:rPr>
      </w:pPr>
      <w:r>
        <w:rPr>
          <w:rFonts w:ascii="Times New Roman" w:hAnsi="Times New Roman" w:cs="Times New Roman"/>
          <w:b/>
          <w:sz w:val="24"/>
          <w:szCs w:val="24"/>
        </w:rPr>
        <w:t>§ 1</w:t>
      </w:r>
    </w:p>
    <w:p w:rsidR="00DF4BEF" w:rsidRPr="007133E7" w:rsidRDefault="009D6DAA" w:rsidP="0092622F">
      <w:pPr>
        <w:spacing w:after="120" w:line="240" w:lineRule="auto"/>
        <w:ind w:right="-2"/>
        <w:jc w:val="center"/>
        <w:rPr>
          <w:rFonts w:ascii="Times New Roman" w:hAnsi="Times New Roman" w:cs="Times New Roman"/>
          <w:b/>
          <w:sz w:val="24"/>
          <w:szCs w:val="24"/>
        </w:rPr>
      </w:pPr>
      <w:r w:rsidRPr="007133E7">
        <w:rPr>
          <w:rFonts w:ascii="Times New Roman" w:hAnsi="Times New Roman" w:cs="Times New Roman"/>
          <w:b/>
          <w:sz w:val="24"/>
          <w:szCs w:val="24"/>
        </w:rPr>
        <w:t>Przedmiot i zakres Umowy</w:t>
      </w:r>
    </w:p>
    <w:p w:rsidR="00DF4BEF" w:rsidRPr="00725D61" w:rsidRDefault="009D6DAA" w:rsidP="00725D61">
      <w:pPr>
        <w:pStyle w:val="Akapitzlist"/>
        <w:numPr>
          <w:ilvl w:val="0"/>
          <w:numId w:val="1"/>
        </w:numPr>
        <w:spacing w:after="120" w:line="240" w:lineRule="auto"/>
        <w:ind w:right="-2"/>
        <w:jc w:val="both"/>
        <w:rPr>
          <w:rFonts w:ascii="Times New Roman" w:hAnsi="Times New Roman" w:cs="Times New Roman"/>
          <w:sz w:val="24"/>
          <w:szCs w:val="24"/>
        </w:rPr>
      </w:pPr>
      <w:r w:rsidRPr="007133E7">
        <w:rPr>
          <w:rFonts w:ascii="Times New Roman" w:hAnsi="Times New Roman" w:cs="Times New Roman"/>
          <w:sz w:val="24"/>
          <w:szCs w:val="24"/>
        </w:rPr>
        <w:t xml:space="preserve">Umowa o </w:t>
      </w:r>
      <w:r w:rsidR="00B8793B">
        <w:rPr>
          <w:rFonts w:ascii="Times New Roman" w:hAnsi="Times New Roman" w:cs="Times New Roman"/>
          <w:sz w:val="24"/>
          <w:szCs w:val="24"/>
        </w:rPr>
        <w:t>przeprowadzenie stażu</w:t>
      </w:r>
      <w:r w:rsidRPr="007133E7">
        <w:rPr>
          <w:rFonts w:ascii="Times New Roman" w:hAnsi="Times New Roman" w:cs="Times New Roman"/>
          <w:sz w:val="24"/>
          <w:szCs w:val="24"/>
        </w:rPr>
        <w:t xml:space="preserve"> realizowana jest w ramach projektu</w:t>
      </w:r>
      <w:r w:rsidR="00DF4BEF" w:rsidRPr="007133E7">
        <w:rPr>
          <w:rFonts w:ascii="Times New Roman" w:hAnsi="Times New Roman" w:cs="Times New Roman"/>
          <w:sz w:val="24"/>
          <w:szCs w:val="24"/>
        </w:rPr>
        <w:t xml:space="preserve"> </w:t>
      </w:r>
      <w:r w:rsidRPr="007133E7">
        <w:rPr>
          <w:rFonts w:ascii="Times New Roman" w:hAnsi="Times New Roman" w:cs="Times New Roman"/>
          <w:sz w:val="24"/>
          <w:szCs w:val="24"/>
        </w:rPr>
        <w:t>„</w:t>
      </w:r>
      <w:r w:rsidR="00725D61" w:rsidRPr="00725D61">
        <w:rPr>
          <w:rFonts w:ascii="Times New Roman" w:hAnsi="Times New Roman" w:cs="Times New Roman"/>
          <w:sz w:val="24"/>
          <w:szCs w:val="24"/>
        </w:rPr>
        <w:t>Nowy ucze</w:t>
      </w:r>
      <w:r w:rsidR="00725D61" w:rsidRPr="00725D61">
        <w:rPr>
          <w:rFonts w:ascii="Times New Roman" w:hAnsi="Times New Roman" w:cs="Times New Roman" w:hint="eastAsia"/>
          <w:sz w:val="24"/>
          <w:szCs w:val="24"/>
        </w:rPr>
        <w:t>ń</w:t>
      </w:r>
      <w:r w:rsidR="00725D61" w:rsidRPr="00725D61">
        <w:rPr>
          <w:rFonts w:ascii="Times New Roman" w:hAnsi="Times New Roman" w:cs="Times New Roman"/>
          <w:sz w:val="24"/>
          <w:szCs w:val="24"/>
        </w:rPr>
        <w:t xml:space="preserve"> - nowoczesna pracownia - nowatorski pracownik </w:t>
      </w:r>
      <w:r w:rsidR="00725D61" w:rsidRPr="00725D61">
        <w:rPr>
          <w:rFonts w:ascii="Times New Roman" w:hAnsi="Times New Roman" w:cs="Times New Roman" w:hint="eastAsia"/>
          <w:sz w:val="24"/>
          <w:szCs w:val="24"/>
        </w:rPr>
        <w:t>–</w:t>
      </w:r>
      <w:r w:rsidR="00725D61" w:rsidRPr="00725D61">
        <w:rPr>
          <w:rFonts w:ascii="Times New Roman" w:hAnsi="Times New Roman" w:cs="Times New Roman"/>
          <w:sz w:val="24"/>
          <w:szCs w:val="24"/>
        </w:rPr>
        <w:t xml:space="preserve"> podniesienie jako</w:t>
      </w:r>
      <w:r w:rsidR="00725D61" w:rsidRPr="00725D61">
        <w:rPr>
          <w:rFonts w:ascii="Times New Roman" w:hAnsi="Times New Roman" w:cs="Times New Roman" w:hint="eastAsia"/>
          <w:sz w:val="24"/>
          <w:szCs w:val="24"/>
        </w:rPr>
        <w:t>ś</w:t>
      </w:r>
      <w:r w:rsidR="00725D61" w:rsidRPr="00725D61">
        <w:rPr>
          <w:rFonts w:ascii="Times New Roman" w:hAnsi="Times New Roman" w:cs="Times New Roman"/>
          <w:sz w:val="24"/>
          <w:szCs w:val="24"/>
        </w:rPr>
        <w:t>ci kszta</w:t>
      </w:r>
      <w:r w:rsidR="00725D61" w:rsidRPr="00725D61">
        <w:rPr>
          <w:rFonts w:ascii="Times New Roman" w:hAnsi="Times New Roman" w:cs="Times New Roman" w:hint="eastAsia"/>
          <w:sz w:val="24"/>
          <w:szCs w:val="24"/>
        </w:rPr>
        <w:t>ł</w:t>
      </w:r>
      <w:r w:rsidR="00725D61" w:rsidRPr="00725D61">
        <w:rPr>
          <w:rFonts w:ascii="Times New Roman" w:hAnsi="Times New Roman" w:cs="Times New Roman"/>
          <w:sz w:val="24"/>
          <w:szCs w:val="24"/>
        </w:rPr>
        <w:t>cenia w G</w:t>
      </w:r>
      <w:r w:rsidR="00725D61" w:rsidRPr="00725D61">
        <w:rPr>
          <w:rFonts w:ascii="Times New Roman" w:hAnsi="Times New Roman" w:cs="Times New Roman" w:hint="eastAsia"/>
          <w:sz w:val="24"/>
          <w:szCs w:val="24"/>
        </w:rPr>
        <w:t>ó</w:t>
      </w:r>
      <w:r w:rsidR="00725D61" w:rsidRPr="00725D61">
        <w:rPr>
          <w:rFonts w:ascii="Times New Roman" w:hAnsi="Times New Roman" w:cs="Times New Roman"/>
          <w:sz w:val="24"/>
          <w:szCs w:val="24"/>
        </w:rPr>
        <w:t>rno</w:t>
      </w:r>
      <w:r w:rsidR="00725D61" w:rsidRPr="00725D61">
        <w:rPr>
          <w:rFonts w:ascii="Times New Roman" w:hAnsi="Times New Roman" w:cs="Times New Roman" w:hint="eastAsia"/>
          <w:sz w:val="24"/>
          <w:szCs w:val="24"/>
        </w:rPr>
        <w:t>ś</w:t>
      </w:r>
      <w:r w:rsidR="00725D61" w:rsidRPr="00725D61">
        <w:rPr>
          <w:rFonts w:ascii="Times New Roman" w:hAnsi="Times New Roman" w:cs="Times New Roman"/>
          <w:sz w:val="24"/>
          <w:szCs w:val="24"/>
        </w:rPr>
        <w:t>l</w:t>
      </w:r>
      <w:r w:rsidR="00725D61" w:rsidRPr="00725D61">
        <w:rPr>
          <w:rFonts w:ascii="Times New Roman" w:hAnsi="Times New Roman" w:cs="Times New Roman" w:hint="eastAsia"/>
          <w:sz w:val="24"/>
          <w:szCs w:val="24"/>
        </w:rPr>
        <w:t>ą</w:t>
      </w:r>
      <w:r w:rsidR="00725D61" w:rsidRPr="00725D61">
        <w:rPr>
          <w:rFonts w:ascii="Times New Roman" w:hAnsi="Times New Roman" w:cs="Times New Roman"/>
          <w:sz w:val="24"/>
          <w:szCs w:val="24"/>
        </w:rPr>
        <w:t>skim Centrum Edukacyjnym</w:t>
      </w:r>
      <w:r w:rsidRPr="00725D61">
        <w:rPr>
          <w:rFonts w:ascii="Times New Roman" w:hAnsi="Times New Roman" w:cs="Times New Roman"/>
          <w:sz w:val="24"/>
          <w:szCs w:val="24"/>
        </w:rPr>
        <w:t>” (zwanego dalej Projektem), współfinans</w:t>
      </w:r>
      <w:r w:rsidR="00DF4BEF" w:rsidRPr="00725D61">
        <w:rPr>
          <w:rFonts w:ascii="Times New Roman" w:hAnsi="Times New Roman" w:cs="Times New Roman"/>
          <w:sz w:val="24"/>
          <w:szCs w:val="24"/>
        </w:rPr>
        <w:t>owanego przez Unię Europejską w </w:t>
      </w:r>
      <w:r w:rsidRPr="00725D61">
        <w:rPr>
          <w:rFonts w:ascii="Times New Roman" w:hAnsi="Times New Roman" w:cs="Times New Roman"/>
          <w:sz w:val="24"/>
          <w:szCs w:val="24"/>
        </w:rPr>
        <w:t>ramach Europejskiego Funduszu Społecznego</w:t>
      </w:r>
      <w:r w:rsidR="00DF4BEF" w:rsidRPr="00725D61">
        <w:rPr>
          <w:rFonts w:ascii="Times New Roman" w:hAnsi="Times New Roman" w:cs="Times New Roman"/>
          <w:sz w:val="24"/>
          <w:szCs w:val="24"/>
        </w:rPr>
        <w:t>.</w:t>
      </w:r>
    </w:p>
    <w:p w:rsidR="00DF4BEF" w:rsidRPr="007133E7" w:rsidRDefault="009D6DAA" w:rsidP="0092622F">
      <w:pPr>
        <w:pStyle w:val="Akapitzlist"/>
        <w:numPr>
          <w:ilvl w:val="0"/>
          <w:numId w:val="1"/>
        </w:numPr>
        <w:spacing w:after="120" w:line="240" w:lineRule="auto"/>
        <w:ind w:right="-2"/>
        <w:jc w:val="both"/>
        <w:rPr>
          <w:rFonts w:ascii="Times New Roman" w:hAnsi="Times New Roman" w:cs="Times New Roman"/>
          <w:sz w:val="24"/>
          <w:szCs w:val="24"/>
        </w:rPr>
      </w:pPr>
      <w:r w:rsidRPr="007133E7">
        <w:rPr>
          <w:rFonts w:ascii="Times New Roman" w:hAnsi="Times New Roman" w:cs="Times New Roman"/>
          <w:sz w:val="24"/>
          <w:szCs w:val="24"/>
        </w:rPr>
        <w:t xml:space="preserve">Celem  Umowy  jest zapewnienie  stażyście  </w:t>
      </w:r>
      <w:r w:rsidR="00DF4BEF" w:rsidRPr="007133E7">
        <w:rPr>
          <w:rFonts w:ascii="Times New Roman" w:hAnsi="Times New Roman" w:cs="Times New Roman"/>
          <w:sz w:val="24"/>
          <w:szCs w:val="24"/>
        </w:rPr>
        <w:t>realizacj</w:t>
      </w:r>
      <w:r w:rsidR="00B8793B">
        <w:rPr>
          <w:rFonts w:ascii="Times New Roman" w:hAnsi="Times New Roman" w:cs="Times New Roman"/>
          <w:sz w:val="24"/>
          <w:szCs w:val="24"/>
        </w:rPr>
        <w:t>i</w:t>
      </w:r>
      <w:r w:rsidR="00DF4BEF" w:rsidRPr="007133E7">
        <w:rPr>
          <w:rFonts w:ascii="Times New Roman" w:hAnsi="Times New Roman" w:cs="Times New Roman"/>
          <w:sz w:val="24"/>
          <w:szCs w:val="24"/>
        </w:rPr>
        <w:t xml:space="preserve"> kształcenia zawodowego praktycznego wykraczającego poza zakres kształcenia zawodowego praktycznego przewidzianego w ramach podstawy programowej kształcenia w danym zawodzie.</w:t>
      </w:r>
    </w:p>
    <w:p w:rsidR="00DF4BEF" w:rsidRPr="007133E7" w:rsidRDefault="009D6DAA" w:rsidP="0092622F">
      <w:pPr>
        <w:pStyle w:val="Akapitzlist"/>
        <w:numPr>
          <w:ilvl w:val="0"/>
          <w:numId w:val="1"/>
        </w:numPr>
        <w:spacing w:after="120" w:line="240" w:lineRule="auto"/>
        <w:ind w:right="-2"/>
        <w:jc w:val="both"/>
        <w:rPr>
          <w:rFonts w:ascii="Times New Roman" w:hAnsi="Times New Roman" w:cs="Times New Roman"/>
          <w:sz w:val="24"/>
          <w:szCs w:val="24"/>
        </w:rPr>
      </w:pPr>
      <w:r w:rsidRPr="007133E7">
        <w:rPr>
          <w:rFonts w:ascii="Times New Roman" w:hAnsi="Times New Roman" w:cs="Times New Roman"/>
          <w:sz w:val="24"/>
          <w:szCs w:val="24"/>
        </w:rPr>
        <w:t xml:space="preserve">Przedmiotem umowy jest odbywanie przez Stażystę stażu u Przyjmującego na </w:t>
      </w:r>
      <w:r w:rsidR="00DF4BEF" w:rsidRPr="007133E7">
        <w:rPr>
          <w:rFonts w:ascii="Times New Roman" w:hAnsi="Times New Roman" w:cs="Times New Roman"/>
          <w:sz w:val="24"/>
          <w:szCs w:val="24"/>
        </w:rPr>
        <w:t>s</w:t>
      </w:r>
      <w:r w:rsidRPr="007133E7">
        <w:rPr>
          <w:rFonts w:ascii="Times New Roman" w:hAnsi="Times New Roman" w:cs="Times New Roman"/>
          <w:sz w:val="24"/>
          <w:szCs w:val="24"/>
        </w:rPr>
        <w:t>taż</w:t>
      </w:r>
      <w:r w:rsidR="00DF4BEF" w:rsidRPr="007133E7">
        <w:rPr>
          <w:rFonts w:ascii="Times New Roman" w:hAnsi="Times New Roman" w:cs="Times New Roman"/>
          <w:sz w:val="24"/>
          <w:szCs w:val="24"/>
        </w:rPr>
        <w:t xml:space="preserve"> </w:t>
      </w:r>
      <w:r w:rsidRPr="007133E7">
        <w:rPr>
          <w:rFonts w:ascii="Times New Roman" w:hAnsi="Times New Roman" w:cs="Times New Roman"/>
          <w:sz w:val="24"/>
          <w:szCs w:val="24"/>
        </w:rPr>
        <w:t>za wynagrodzeniem wypłacanym  w  formie  stypendium  za  staż płatnym  przez  Organizatora</w:t>
      </w:r>
      <w:r w:rsidR="00DF4BEF" w:rsidRPr="007133E7">
        <w:rPr>
          <w:rFonts w:ascii="Times New Roman" w:hAnsi="Times New Roman" w:cs="Times New Roman"/>
          <w:sz w:val="24"/>
          <w:szCs w:val="24"/>
        </w:rPr>
        <w:t xml:space="preserve"> </w:t>
      </w:r>
      <w:r w:rsidR="00B8793B">
        <w:rPr>
          <w:rFonts w:ascii="Times New Roman" w:hAnsi="Times New Roman" w:cs="Times New Roman"/>
          <w:sz w:val="24"/>
          <w:szCs w:val="24"/>
        </w:rPr>
        <w:t>s</w:t>
      </w:r>
      <w:r w:rsidR="00DF4BEF" w:rsidRPr="007133E7">
        <w:rPr>
          <w:rFonts w:ascii="Times New Roman" w:hAnsi="Times New Roman" w:cs="Times New Roman"/>
          <w:sz w:val="24"/>
          <w:szCs w:val="24"/>
        </w:rPr>
        <w:t>tażu.</w:t>
      </w:r>
    </w:p>
    <w:p w:rsidR="00DF4BEF" w:rsidRDefault="009D6DAA" w:rsidP="00725D61">
      <w:pPr>
        <w:pStyle w:val="Akapitzlist"/>
        <w:numPr>
          <w:ilvl w:val="0"/>
          <w:numId w:val="1"/>
        </w:numPr>
        <w:spacing w:after="120" w:line="240" w:lineRule="auto"/>
        <w:ind w:right="-2"/>
        <w:jc w:val="both"/>
        <w:rPr>
          <w:rFonts w:ascii="Times New Roman" w:hAnsi="Times New Roman" w:cs="Times New Roman"/>
          <w:sz w:val="24"/>
          <w:szCs w:val="24"/>
        </w:rPr>
      </w:pPr>
      <w:r w:rsidRPr="007133E7">
        <w:rPr>
          <w:rFonts w:ascii="Times New Roman" w:hAnsi="Times New Roman" w:cs="Times New Roman"/>
          <w:sz w:val="24"/>
          <w:szCs w:val="24"/>
        </w:rPr>
        <w:t xml:space="preserve">Umowa  jest  realizowana  zgodnie  z Regulaminem </w:t>
      </w:r>
      <w:r w:rsidR="00DF4BEF" w:rsidRPr="007133E7">
        <w:rPr>
          <w:rFonts w:ascii="Times New Roman" w:hAnsi="Times New Roman" w:cs="Times New Roman"/>
          <w:sz w:val="24"/>
          <w:szCs w:val="24"/>
        </w:rPr>
        <w:t>stażu zawodowego</w:t>
      </w:r>
      <w:r w:rsidRPr="007133E7">
        <w:rPr>
          <w:rFonts w:ascii="Times New Roman" w:hAnsi="Times New Roman" w:cs="Times New Roman"/>
          <w:sz w:val="24"/>
          <w:szCs w:val="24"/>
        </w:rPr>
        <w:t xml:space="preserve"> </w:t>
      </w:r>
      <w:r w:rsidR="00DF4BEF" w:rsidRPr="007133E7">
        <w:rPr>
          <w:rFonts w:ascii="Times New Roman" w:hAnsi="Times New Roman" w:cs="Times New Roman"/>
          <w:sz w:val="24"/>
          <w:szCs w:val="24"/>
        </w:rPr>
        <w:t xml:space="preserve">w projekcie </w:t>
      </w:r>
      <w:r w:rsidRPr="007133E7">
        <w:rPr>
          <w:rFonts w:ascii="Times New Roman" w:hAnsi="Times New Roman" w:cs="Times New Roman"/>
          <w:sz w:val="24"/>
          <w:szCs w:val="24"/>
        </w:rPr>
        <w:t>„</w:t>
      </w:r>
      <w:r w:rsidR="00725D61" w:rsidRPr="00725D61">
        <w:rPr>
          <w:rFonts w:ascii="Times New Roman" w:hAnsi="Times New Roman" w:cs="Times New Roman"/>
          <w:sz w:val="24"/>
          <w:szCs w:val="24"/>
        </w:rPr>
        <w:t>Nowy uczeń - nowoczesna pracownia - nowatorski pracownik – podniesienie jakości kształcenia w Górnośląskim Centrum Edukacyjnym</w:t>
      </w:r>
      <w:r w:rsidRPr="007133E7">
        <w:rPr>
          <w:rFonts w:ascii="Times New Roman" w:hAnsi="Times New Roman" w:cs="Times New Roman"/>
          <w:sz w:val="24"/>
          <w:szCs w:val="24"/>
        </w:rPr>
        <w:t>” współfinansowanego ze środków Unii Europejskiej w ramach Eur</w:t>
      </w:r>
      <w:r w:rsidR="00DF4BEF" w:rsidRPr="007133E7">
        <w:rPr>
          <w:rFonts w:ascii="Times New Roman" w:hAnsi="Times New Roman" w:cs="Times New Roman"/>
          <w:sz w:val="24"/>
          <w:szCs w:val="24"/>
        </w:rPr>
        <w:t>opejskiego Funduszu Społecznego.</w:t>
      </w:r>
      <w:r w:rsidRPr="007133E7">
        <w:rPr>
          <w:rFonts w:ascii="Times New Roman" w:hAnsi="Times New Roman" w:cs="Times New Roman"/>
          <w:sz w:val="24"/>
          <w:szCs w:val="24"/>
        </w:rPr>
        <w:t xml:space="preserve"> </w:t>
      </w:r>
    </w:p>
    <w:p w:rsidR="007133E7" w:rsidRDefault="007133E7" w:rsidP="0092622F">
      <w:pPr>
        <w:spacing w:after="120" w:line="240" w:lineRule="auto"/>
        <w:ind w:right="-2"/>
        <w:jc w:val="both"/>
        <w:rPr>
          <w:rFonts w:ascii="Times New Roman" w:hAnsi="Times New Roman" w:cs="Times New Roman"/>
          <w:sz w:val="24"/>
          <w:szCs w:val="24"/>
        </w:rPr>
      </w:pPr>
    </w:p>
    <w:p w:rsidR="00725D61" w:rsidRDefault="00725D61" w:rsidP="0092622F">
      <w:pPr>
        <w:spacing w:after="120" w:line="240" w:lineRule="auto"/>
        <w:ind w:right="-2"/>
        <w:jc w:val="both"/>
        <w:rPr>
          <w:rFonts w:ascii="Times New Roman" w:hAnsi="Times New Roman" w:cs="Times New Roman"/>
          <w:sz w:val="24"/>
          <w:szCs w:val="24"/>
        </w:rPr>
      </w:pPr>
    </w:p>
    <w:p w:rsidR="00725D61" w:rsidRDefault="00725D61" w:rsidP="0092622F">
      <w:pPr>
        <w:spacing w:after="120" w:line="240" w:lineRule="auto"/>
        <w:ind w:right="-2"/>
        <w:jc w:val="both"/>
        <w:rPr>
          <w:rFonts w:ascii="Times New Roman" w:hAnsi="Times New Roman" w:cs="Times New Roman"/>
          <w:sz w:val="24"/>
          <w:szCs w:val="24"/>
        </w:rPr>
      </w:pPr>
    </w:p>
    <w:p w:rsidR="00725D61" w:rsidRPr="007133E7" w:rsidRDefault="00725D61" w:rsidP="0092622F">
      <w:pPr>
        <w:spacing w:after="120" w:line="240" w:lineRule="auto"/>
        <w:ind w:right="-2"/>
        <w:jc w:val="both"/>
        <w:rPr>
          <w:rFonts w:ascii="Times New Roman" w:hAnsi="Times New Roman" w:cs="Times New Roman"/>
          <w:sz w:val="24"/>
          <w:szCs w:val="24"/>
        </w:rPr>
      </w:pPr>
    </w:p>
    <w:p w:rsidR="00DF4BEF" w:rsidRPr="007133E7" w:rsidRDefault="0091433D" w:rsidP="0092622F">
      <w:pPr>
        <w:spacing w:after="120" w:line="240" w:lineRule="auto"/>
        <w:ind w:right="-2"/>
        <w:jc w:val="center"/>
        <w:rPr>
          <w:rFonts w:ascii="Times New Roman" w:hAnsi="Times New Roman" w:cs="Times New Roman"/>
          <w:b/>
          <w:sz w:val="24"/>
          <w:szCs w:val="24"/>
        </w:rPr>
      </w:pPr>
      <w:r>
        <w:rPr>
          <w:rFonts w:ascii="Times New Roman" w:hAnsi="Times New Roman" w:cs="Times New Roman"/>
          <w:b/>
          <w:sz w:val="24"/>
          <w:szCs w:val="24"/>
        </w:rPr>
        <w:t>§ 2</w:t>
      </w:r>
    </w:p>
    <w:p w:rsidR="00DF4BEF" w:rsidRPr="007133E7" w:rsidRDefault="009D6DAA" w:rsidP="0092622F">
      <w:pPr>
        <w:spacing w:after="120" w:line="240" w:lineRule="auto"/>
        <w:ind w:right="-2"/>
        <w:jc w:val="center"/>
        <w:rPr>
          <w:rFonts w:ascii="Times New Roman" w:hAnsi="Times New Roman" w:cs="Times New Roman"/>
          <w:b/>
          <w:sz w:val="24"/>
          <w:szCs w:val="24"/>
        </w:rPr>
      </w:pPr>
      <w:r w:rsidRPr="007133E7">
        <w:rPr>
          <w:rFonts w:ascii="Times New Roman" w:hAnsi="Times New Roman" w:cs="Times New Roman"/>
          <w:b/>
          <w:sz w:val="24"/>
          <w:szCs w:val="24"/>
        </w:rPr>
        <w:t>Okres i miejsce realizacji Umowy</w:t>
      </w:r>
    </w:p>
    <w:p w:rsidR="00725D61" w:rsidRPr="00725D61" w:rsidRDefault="009D6DAA" w:rsidP="0092622F">
      <w:pPr>
        <w:pStyle w:val="Akapitzlist"/>
        <w:numPr>
          <w:ilvl w:val="0"/>
          <w:numId w:val="18"/>
        </w:numPr>
        <w:spacing w:after="120" w:line="240" w:lineRule="auto"/>
        <w:ind w:right="-2"/>
        <w:jc w:val="both"/>
        <w:rPr>
          <w:rFonts w:ascii="Times New Roman" w:hAnsi="Times New Roman" w:cs="Times New Roman"/>
          <w:sz w:val="24"/>
          <w:szCs w:val="24"/>
        </w:rPr>
      </w:pPr>
      <w:r w:rsidRPr="00BE024D">
        <w:rPr>
          <w:rFonts w:ascii="Times New Roman" w:hAnsi="Times New Roman" w:cs="Times New Roman"/>
          <w:sz w:val="24"/>
          <w:szCs w:val="24"/>
        </w:rPr>
        <w:t>Umowa  zawarta  jest  na  czas  określony,  tj.:  od  ............</w:t>
      </w:r>
      <w:r w:rsidR="007133E7" w:rsidRPr="00BE024D">
        <w:rPr>
          <w:rFonts w:ascii="Times New Roman" w:hAnsi="Times New Roman" w:cs="Times New Roman"/>
          <w:sz w:val="24"/>
          <w:szCs w:val="24"/>
        </w:rPr>
        <w:t>.....</w:t>
      </w:r>
      <w:r w:rsidR="00BE024D">
        <w:rPr>
          <w:rFonts w:ascii="Times New Roman" w:hAnsi="Times New Roman" w:cs="Times New Roman"/>
          <w:sz w:val="24"/>
          <w:szCs w:val="24"/>
        </w:rPr>
        <w:t>..</w:t>
      </w:r>
      <w:r w:rsidRPr="00BE024D">
        <w:rPr>
          <w:rFonts w:ascii="Times New Roman" w:hAnsi="Times New Roman" w:cs="Times New Roman"/>
          <w:sz w:val="24"/>
          <w:szCs w:val="24"/>
        </w:rPr>
        <w:t>.......</w:t>
      </w:r>
      <w:r w:rsidR="00622007" w:rsidRPr="00BE024D">
        <w:rPr>
          <w:rFonts w:ascii="Times New Roman" w:hAnsi="Times New Roman" w:cs="Times New Roman"/>
          <w:sz w:val="24"/>
          <w:szCs w:val="24"/>
        </w:rPr>
        <w:t xml:space="preserve"> r. </w:t>
      </w:r>
      <w:r w:rsidRPr="00BE024D">
        <w:rPr>
          <w:rFonts w:ascii="Times New Roman" w:hAnsi="Times New Roman" w:cs="Times New Roman"/>
          <w:sz w:val="24"/>
          <w:szCs w:val="24"/>
        </w:rPr>
        <w:t>do...........</w:t>
      </w:r>
      <w:r w:rsidR="00622007" w:rsidRPr="00BE024D">
        <w:rPr>
          <w:rFonts w:ascii="Times New Roman" w:hAnsi="Times New Roman" w:cs="Times New Roman"/>
          <w:sz w:val="24"/>
          <w:szCs w:val="24"/>
        </w:rPr>
        <w:t>..</w:t>
      </w:r>
      <w:r w:rsidR="007133E7" w:rsidRPr="00BE024D">
        <w:rPr>
          <w:rFonts w:ascii="Times New Roman" w:hAnsi="Times New Roman" w:cs="Times New Roman"/>
          <w:sz w:val="24"/>
          <w:szCs w:val="24"/>
        </w:rPr>
        <w:t>......</w:t>
      </w:r>
      <w:r w:rsidR="00622007" w:rsidRPr="00BE024D">
        <w:rPr>
          <w:rFonts w:ascii="Times New Roman" w:hAnsi="Times New Roman" w:cs="Times New Roman"/>
          <w:sz w:val="24"/>
          <w:szCs w:val="24"/>
        </w:rPr>
        <w:t>.</w:t>
      </w:r>
      <w:r w:rsidRPr="00BE024D">
        <w:rPr>
          <w:rFonts w:ascii="Times New Roman" w:hAnsi="Times New Roman" w:cs="Times New Roman"/>
          <w:sz w:val="24"/>
          <w:szCs w:val="24"/>
        </w:rPr>
        <w:t>.....</w:t>
      </w:r>
      <w:r w:rsidR="00622007" w:rsidRPr="00BE024D">
        <w:rPr>
          <w:rFonts w:ascii="Times New Roman" w:hAnsi="Times New Roman" w:cs="Times New Roman"/>
          <w:sz w:val="24"/>
          <w:szCs w:val="24"/>
        </w:rPr>
        <w:t>r</w:t>
      </w:r>
      <w:r w:rsidR="007133E7" w:rsidRPr="00BE024D">
        <w:rPr>
          <w:rFonts w:ascii="Times New Roman" w:hAnsi="Times New Roman" w:cs="Times New Roman"/>
          <w:sz w:val="24"/>
          <w:szCs w:val="24"/>
        </w:rPr>
        <w:t>.</w:t>
      </w:r>
      <w:r w:rsidRPr="00BE024D">
        <w:rPr>
          <w:rFonts w:ascii="Times New Roman" w:hAnsi="Times New Roman" w:cs="Times New Roman"/>
          <w:sz w:val="24"/>
          <w:szCs w:val="24"/>
        </w:rPr>
        <w:t xml:space="preserve">,  co  </w:t>
      </w:r>
      <w:r w:rsidR="00622007" w:rsidRPr="00BE024D">
        <w:rPr>
          <w:rFonts w:ascii="Times New Roman" w:hAnsi="Times New Roman" w:cs="Times New Roman"/>
          <w:sz w:val="24"/>
          <w:szCs w:val="24"/>
        </w:rPr>
        <w:t>stanowi  okres 4 tygodni.</w:t>
      </w:r>
      <w:r w:rsidR="0092622F" w:rsidRPr="00BE024D">
        <w:rPr>
          <w:rFonts w:ascii="Times New Roman" w:hAnsi="Times New Roman" w:cs="Times New Roman"/>
          <w:color w:val="000000"/>
          <w:sz w:val="24"/>
          <w:szCs w:val="24"/>
        </w:rPr>
        <w:t xml:space="preserve"> </w:t>
      </w:r>
    </w:p>
    <w:p w:rsidR="00BE024D" w:rsidRPr="00BE024D" w:rsidRDefault="0092622F" w:rsidP="0092622F">
      <w:pPr>
        <w:pStyle w:val="Akapitzlist"/>
        <w:numPr>
          <w:ilvl w:val="0"/>
          <w:numId w:val="18"/>
        </w:numPr>
        <w:spacing w:after="120" w:line="240" w:lineRule="auto"/>
        <w:ind w:right="-2"/>
        <w:jc w:val="both"/>
        <w:rPr>
          <w:rFonts w:ascii="Times New Roman" w:hAnsi="Times New Roman" w:cs="Times New Roman"/>
          <w:sz w:val="24"/>
          <w:szCs w:val="24"/>
        </w:rPr>
      </w:pPr>
      <w:r w:rsidRPr="00BE024D">
        <w:rPr>
          <w:rFonts w:ascii="Times New Roman" w:hAnsi="Times New Roman" w:cs="Times New Roman"/>
          <w:color w:val="000000"/>
          <w:sz w:val="24"/>
          <w:szCs w:val="24"/>
        </w:rPr>
        <w:t xml:space="preserve">Staż realizowany </w:t>
      </w:r>
      <w:r w:rsidR="00B8793B">
        <w:rPr>
          <w:rFonts w:ascii="Times New Roman" w:hAnsi="Times New Roman" w:cs="Times New Roman"/>
          <w:color w:val="000000"/>
          <w:sz w:val="24"/>
          <w:szCs w:val="24"/>
        </w:rPr>
        <w:t>jest</w:t>
      </w:r>
      <w:r w:rsidRPr="00BE024D">
        <w:rPr>
          <w:rFonts w:ascii="Times New Roman" w:hAnsi="Times New Roman" w:cs="Times New Roman"/>
          <w:color w:val="000000"/>
          <w:sz w:val="24"/>
          <w:szCs w:val="24"/>
        </w:rPr>
        <w:t xml:space="preserve"> w wymiarze 150 godzin.</w:t>
      </w:r>
    </w:p>
    <w:p w:rsidR="00BE024D" w:rsidRDefault="009D6DAA" w:rsidP="00BE024D">
      <w:pPr>
        <w:pStyle w:val="Akapitzlist"/>
        <w:numPr>
          <w:ilvl w:val="0"/>
          <w:numId w:val="18"/>
        </w:numPr>
        <w:spacing w:after="120" w:line="240" w:lineRule="auto"/>
        <w:ind w:right="-2"/>
        <w:jc w:val="both"/>
        <w:rPr>
          <w:rFonts w:ascii="Times New Roman" w:hAnsi="Times New Roman" w:cs="Times New Roman"/>
          <w:sz w:val="24"/>
          <w:szCs w:val="24"/>
        </w:rPr>
      </w:pPr>
      <w:r w:rsidRPr="00BE024D">
        <w:rPr>
          <w:rFonts w:ascii="Times New Roman" w:hAnsi="Times New Roman" w:cs="Times New Roman"/>
          <w:sz w:val="24"/>
          <w:szCs w:val="24"/>
        </w:rPr>
        <w:t>Podstawą rozpoczęcia stażu  jest</w:t>
      </w:r>
      <w:r w:rsidR="00622007" w:rsidRPr="00BE024D">
        <w:rPr>
          <w:rFonts w:ascii="Times New Roman" w:hAnsi="Times New Roman" w:cs="Times New Roman"/>
          <w:sz w:val="24"/>
          <w:szCs w:val="24"/>
        </w:rPr>
        <w:t xml:space="preserve"> podpisanie niniejszej </w:t>
      </w:r>
      <w:r w:rsidRPr="00BE024D">
        <w:rPr>
          <w:rFonts w:ascii="Times New Roman" w:hAnsi="Times New Roman" w:cs="Times New Roman"/>
          <w:sz w:val="24"/>
          <w:szCs w:val="24"/>
        </w:rPr>
        <w:t>Umowy przez Organizatora</w:t>
      </w:r>
      <w:r w:rsidR="00622007" w:rsidRPr="00BE024D">
        <w:rPr>
          <w:rFonts w:ascii="Times New Roman" w:hAnsi="Times New Roman" w:cs="Times New Roman"/>
          <w:sz w:val="24"/>
          <w:szCs w:val="24"/>
        </w:rPr>
        <w:t xml:space="preserve"> S</w:t>
      </w:r>
      <w:r w:rsidRPr="00BE024D">
        <w:rPr>
          <w:rFonts w:ascii="Times New Roman" w:hAnsi="Times New Roman" w:cs="Times New Roman"/>
          <w:sz w:val="24"/>
          <w:szCs w:val="24"/>
        </w:rPr>
        <w:t>tażu</w:t>
      </w:r>
      <w:r w:rsidR="00622007" w:rsidRPr="00BE024D">
        <w:rPr>
          <w:rFonts w:ascii="Times New Roman" w:hAnsi="Times New Roman" w:cs="Times New Roman"/>
          <w:sz w:val="24"/>
          <w:szCs w:val="24"/>
        </w:rPr>
        <w:t xml:space="preserve"> </w:t>
      </w:r>
      <w:r w:rsidR="0092622F" w:rsidRPr="00BE024D">
        <w:rPr>
          <w:rFonts w:ascii="Times New Roman" w:hAnsi="Times New Roman" w:cs="Times New Roman"/>
          <w:sz w:val="24"/>
          <w:szCs w:val="24"/>
        </w:rPr>
        <w:t>i </w:t>
      </w:r>
      <w:r w:rsidRPr="00BE024D">
        <w:rPr>
          <w:rFonts w:ascii="Times New Roman" w:hAnsi="Times New Roman" w:cs="Times New Roman"/>
          <w:sz w:val="24"/>
          <w:szCs w:val="24"/>
        </w:rPr>
        <w:t>Przyjmu</w:t>
      </w:r>
      <w:r w:rsidR="00622007" w:rsidRPr="00BE024D">
        <w:rPr>
          <w:rFonts w:ascii="Times New Roman" w:hAnsi="Times New Roman" w:cs="Times New Roman"/>
          <w:sz w:val="24"/>
          <w:szCs w:val="24"/>
        </w:rPr>
        <w:t xml:space="preserve">jącego na </w:t>
      </w:r>
      <w:r w:rsidR="00B8793B">
        <w:rPr>
          <w:rFonts w:ascii="Times New Roman" w:hAnsi="Times New Roman" w:cs="Times New Roman"/>
          <w:sz w:val="24"/>
          <w:szCs w:val="24"/>
        </w:rPr>
        <w:t>s</w:t>
      </w:r>
      <w:r w:rsidRPr="00BE024D">
        <w:rPr>
          <w:rFonts w:ascii="Times New Roman" w:hAnsi="Times New Roman" w:cs="Times New Roman"/>
          <w:sz w:val="24"/>
          <w:szCs w:val="24"/>
        </w:rPr>
        <w:t>taż</w:t>
      </w:r>
      <w:r w:rsidR="00622007" w:rsidRPr="00BE024D">
        <w:rPr>
          <w:rFonts w:ascii="Times New Roman" w:hAnsi="Times New Roman" w:cs="Times New Roman"/>
          <w:sz w:val="24"/>
          <w:szCs w:val="24"/>
        </w:rPr>
        <w:t xml:space="preserve"> </w:t>
      </w:r>
      <w:r w:rsidRPr="00BE024D">
        <w:rPr>
          <w:rFonts w:ascii="Times New Roman" w:hAnsi="Times New Roman" w:cs="Times New Roman"/>
          <w:sz w:val="24"/>
          <w:szCs w:val="24"/>
        </w:rPr>
        <w:t xml:space="preserve">oraz podpisanie Umowy </w:t>
      </w:r>
      <w:r w:rsidR="00DC6DF0" w:rsidRPr="00BE024D">
        <w:rPr>
          <w:rFonts w:ascii="Times New Roman" w:hAnsi="Times New Roman" w:cs="Times New Roman"/>
          <w:sz w:val="24"/>
          <w:szCs w:val="24"/>
        </w:rPr>
        <w:t xml:space="preserve">uczestnictwa w </w:t>
      </w:r>
      <w:r w:rsidRPr="00BE024D">
        <w:rPr>
          <w:rFonts w:ascii="Times New Roman" w:hAnsi="Times New Roman" w:cs="Times New Roman"/>
          <w:sz w:val="24"/>
          <w:szCs w:val="24"/>
        </w:rPr>
        <w:t>staż</w:t>
      </w:r>
      <w:r w:rsidR="00DC6DF0" w:rsidRPr="00BE024D">
        <w:rPr>
          <w:rFonts w:ascii="Times New Roman" w:hAnsi="Times New Roman" w:cs="Times New Roman"/>
          <w:sz w:val="24"/>
          <w:szCs w:val="24"/>
        </w:rPr>
        <w:t>u</w:t>
      </w:r>
      <w:r w:rsidRPr="00BE024D">
        <w:rPr>
          <w:rFonts w:ascii="Times New Roman" w:hAnsi="Times New Roman" w:cs="Times New Roman"/>
          <w:sz w:val="24"/>
          <w:szCs w:val="24"/>
        </w:rPr>
        <w:t xml:space="preserve"> przez Organizatora stażu i Stażystę.</w:t>
      </w:r>
    </w:p>
    <w:p w:rsidR="00622007" w:rsidRPr="00BE024D" w:rsidRDefault="00622007" w:rsidP="00BE024D">
      <w:pPr>
        <w:pStyle w:val="Akapitzlist"/>
        <w:numPr>
          <w:ilvl w:val="0"/>
          <w:numId w:val="18"/>
        </w:numPr>
        <w:spacing w:after="120" w:line="240" w:lineRule="auto"/>
        <w:ind w:right="-2"/>
        <w:jc w:val="both"/>
        <w:rPr>
          <w:rFonts w:ascii="Times New Roman" w:hAnsi="Times New Roman" w:cs="Times New Roman"/>
          <w:sz w:val="24"/>
          <w:szCs w:val="24"/>
        </w:rPr>
      </w:pPr>
      <w:r w:rsidRPr="00BE024D">
        <w:rPr>
          <w:rFonts w:ascii="Times New Roman" w:eastAsia="Times New Roman" w:hAnsi="Times New Roman" w:cs="Times New Roman"/>
          <w:sz w:val="24"/>
          <w:szCs w:val="24"/>
        </w:rPr>
        <w:t>Miejsce odbywania</w:t>
      </w:r>
      <w:r w:rsidR="00DC6DF0" w:rsidRPr="00BE024D">
        <w:rPr>
          <w:rFonts w:ascii="Times New Roman" w:eastAsia="Times New Roman" w:hAnsi="Times New Roman" w:cs="Times New Roman"/>
          <w:sz w:val="24"/>
          <w:szCs w:val="24"/>
        </w:rPr>
        <w:t xml:space="preserve"> </w:t>
      </w:r>
      <w:r w:rsidRPr="00BE024D">
        <w:rPr>
          <w:rFonts w:ascii="Times New Roman" w:eastAsia="Times New Roman" w:hAnsi="Times New Roman" w:cs="Times New Roman"/>
          <w:sz w:val="24"/>
          <w:szCs w:val="24"/>
        </w:rPr>
        <w:t>stażu:</w:t>
      </w:r>
      <w:r w:rsidR="00DC6DF0" w:rsidRPr="00BE024D">
        <w:rPr>
          <w:rFonts w:ascii="Times New Roman" w:eastAsia="Times New Roman" w:hAnsi="Times New Roman" w:cs="Times New Roman"/>
          <w:sz w:val="24"/>
          <w:szCs w:val="24"/>
        </w:rPr>
        <w:t xml:space="preserve"> …………………………………………………………………..</w:t>
      </w:r>
      <w:r w:rsidR="00DC6DF0" w:rsidRPr="00BE024D">
        <w:rPr>
          <w:rFonts w:ascii="Times New Roman" w:eastAsia="Times New Roman" w:hAnsi="Times New Roman" w:cs="Times New Roman"/>
          <w:sz w:val="24"/>
          <w:szCs w:val="24"/>
        </w:rPr>
        <w:br/>
        <w:t xml:space="preserve">                                                                             </w:t>
      </w:r>
      <w:r w:rsidR="00B8793B">
        <w:rPr>
          <w:rFonts w:ascii="Times New Roman" w:eastAsia="Times New Roman" w:hAnsi="Times New Roman" w:cs="Times New Roman"/>
          <w:sz w:val="24"/>
          <w:szCs w:val="24"/>
        </w:rPr>
        <w:t xml:space="preserve">       </w:t>
      </w:r>
      <w:r w:rsidR="00DC6DF0" w:rsidRPr="00BE024D">
        <w:rPr>
          <w:rFonts w:ascii="Times New Roman" w:eastAsia="Times New Roman" w:hAnsi="Times New Roman" w:cs="Times New Roman"/>
          <w:sz w:val="20"/>
          <w:szCs w:val="20"/>
        </w:rPr>
        <w:t>(adres)</w:t>
      </w:r>
    </w:p>
    <w:p w:rsidR="0092622F" w:rsidRDefault="0092622F" w:rsidP="0092622F">
      <w:pPr>
        <w:pStyle w:val="Default"/>
        <w:spacing w:after="120"/>
        <w:jc w:val="center"/>
        <w:rPr>
          <w:b/>
          <w:bCs/>
          <w:sz w:val="22"/>
          <w:szCs w:val="22"/>
        </w:rPr>
      </w:pPr>
    </w:p>
    <w:p w:rsidR="0092622F" w:rsidRPr="00BE024D" w:rsidRDefault="0091433D" w:rsidP="0092622F">
      <w:pPr>
        <w:pStyle w:val="Default"/>
        <w:spacing w:after="120"/>
        <w:jc w:val="center"/>
        <w:rPr>
          <w:b/>
          <w:bCs/>
        </w:rPr>
      </w:pPr>
      <w:r>
        <w:rPr>
          <w:b/>
          <w:bCs/>
        </w:rPr>
        <w:t>§ 3</w:t>
      </w:r>
    </w:p>
    <w:p w:rsidR="00DC6DF0" w:rsidRPr="00BE024D" w:rsidRDefault="00DC6DF0" w:rsidP="0092622F">
      <w:pPr>
        <w:pStyle w:val="Default"/>
        <w:spacing w:after="120"/>
        <w:jc w:val="center"/>
        <w:rPr>
          <w:b/>
          <w:bCs/>
        </w:rPr>
      </w:pPr>
      <w:r w:rsidRPr="00BE024D">
        <w:rPr>
          <w:b/>
          <w:bCs/>
        </w:rPr>
        <w:t>Prawa i obowiązki Organizatora stażu</w:t>
      </w:r>
    </w:p>
    <w:p w:rsidR="00DC6DF0" w:rsidRPr="00BE024D" w:rsidRDefault="00DC6DF0" w:rsidP="00582759">
      <w:pPr>
        <w:pStyle w:val="Default"/>
        <w:numPr>
          <w:ilvl w:val="0"/>
          <w:numId w:val="4"/>
        </w:numPr>
      </w:pPr>
      <w:r w:rsidRPr="00BE024D">
        <w:t xml:space="preserve">Organizator stażu zobowiązuje się do: </w:t>
      </w:r>
    </w:p>
    <w:p w:rsidR="00DC6DF0" w:rsidRPr="00BE024D" w:rsidRDefault="00DC6DF0" w:rsidP="00582759">
      <w:pPr>
        <w:widowControl w:val="0"/>
        <w:numPr>
          <w:ilvl w:val="0"/>
          <w:numId w:val="5"/>
        </w:numPr>
        <w:suppressAutoHyphens/>
        <w:autoSpaceDE w:val="0"/>
        <w:spacing w:after="0" w:line="240" w:lineRule="auto"/>
        <w:jc w:val="both"/>
        <w:rPr>
          <w:rFonts w:ascii="Times New Roman" w:hAnsi="Times New Roman" w:cs="Times New Roman"/>
          <w:sz w:val="24"/>
          <w:szCs w:val="24"/>
        </w:rPr>
      </w:pPr>
      <w:r w:rsidRPr="00BE024D">
        <w:rPr>
          <w:rFonts w:ascii="Times New Roman" w:hAnsi="Times New Roman" w:cs="Times New Roman"/>
          <w:sz w:val="24"/>
          <w:szCs w:val="24"/>
        </w:rPr>
        <w:t>opracowania programów stażu dla danego zawodu, których zakres wykracza poza zakres kształcenia zawodowego praktycznego przewidzianego w ramach podstawy programowej kształcenia w danym zawodzie;</w:t>
      </w:r>
    </w:p>
    <w:p w:rsidR="00DC6DF0" w:rsidRPr="00BE024D" w:rsidRDefault="00DC6DF0" w:rsidP="00582759">
      <w:pPr>
        <w:widowControl w:val="0"/>
        <w:numPr>
          <w:ilvl w:val="0"/>
          <w:numId w:val="5"/>
        </w:numPr>
        <w:suppressAutoHyphens/>
        <w:autoSpaceDE w:val="0"/>
        <w:spacing w:after="0" w:line="240" w:lineRule="auto"/>
        <w:jc w:val="both"/>
        <w:rPr>
          <w:rFonts w:ascii="Times New Roman" w:hAnsi="Times New Roman" w:cs="Times New Roman"/>
          <w:sz w:val="24"/>
          <w:szCs w:val="24"/>
        </w:rPr>
      </w:pPr>
      <w:r w:rsidRPr="00BE024D">
        <w:rPr>
          <w:rFonts w:ascii="Times New Roman" w:hAnsi="Times New Roman" w:cs="Times New Roman"/>
          <w:sz w:val="24"/>
          <w:szCs w:val="24"/>
        </w:rPr>
        <w:t>ustaleni</w:t>
      </w:r>
      <w:r w:rsidR="00B8793B">
        <w:rPr>
          <w:rFonts w:ascii="Times New Roman" w:hAnsi="Times New Roman" w:cs="Times New Roman"/>
          <w:sz w:val="24"/>
          <w:szCs w:val="24"/>
        </w:rPr>
        <w:t>a harmonogramu stażu dla każdej</w:t>
      </w:r>
      <w:r w:rsidRPr="00BE024D">
        <w:rPr>
          <w:rFonts w:ascii="Times New Roman" w:hAnsi="Times New Roman" w:cs="Times New Roman"/>
          <w:sz w:val="24"/>
          <w:szCs w:val="24"/>
        </w:rPr>
        <w:t xml:space="preserve"> z grup uczestników projektu skierowanej</w:t>
      </w:r>
      <w:r w:rsidR="000D1948" w:rsidRPr="00BE024D">
        <w:rPr>
          <w:rFonts w:ascii="Times New Roman" w:hAnsi="Times New Roman" w:cs="Times New Roman"/>
          <w:sz w:val="24"/>
          <w:szCs w:val="24"/>
        </w:rPr>
        <w:t xml:space="preserve"> na staż w </w:t>
      </w:r>
      <w:r w:rsidRPr="00BE024D">
        <w:rPr>
          <w:rFonts w:ascii="Times New Roman" w:hAnsi="Times New Roman" w:cs="Times New Roman"/>
          <w:sz w:val="24"/>
          <w:szCs w:val="24"/>
        </w:rPr>
        <w:t xml:space="preserve">porozumieniu z Pracodawcą, </w:t>
      </w:r>
    </w:p>
    <w:p w:rsidR="00DC6DF0" w:rsidRPr="00BE024D" w:rsidRDefault="00DC6DF0" w:rsidP="00582759">
      <w:pPr>
        <w:widowControl w:val="0"/>
        <w:numPr>
          <w:ilvl w:val="0"/>
          <w:numId w:val="5"/>
        </w:numPr>
        <w:suppressAutoHyphens/>
        <w:autoSpaceDE w:val="0"/>
        <w:spacing w:after="0" w:line="240" w:lineRule="auto"/>
        <w:jc w:val="both"/>
        <w:rPr>
          <w:rFonts w:ascii="Times New Roman" w:hAnsi="Times New Roman" w:cs="Times New Roman"/>
          <w:sz w:val="24"/>
          <w:szCs w:val="24"/>
        </w:rPr>
      </w:pPr>
      <w:r w:rsidRPr="00BE024D">
        <w:rPr>
          <w:rFonts w:ascii="Times New Roman" w:hAnsi="Times New Roman" w:cs="Times New Roman"/>
          <w:sz w:val="24"/>
          <w:szCs w:val="24"/>
        </w:rPr>
        <w:t xml:space="preserve">zawarcia </w:t>
      </w:r>
      <w:r w:rsidRPr="00BE024D">
        <w:rPr>
          <w:rFonts w:ascii="Times New Roman" w:hAnsi="Times New Roman" w:cs="Times New Roman"/>
          <w:iCs/>
          <w:sz w:val="24"/>
          <w:szCs w:val="24"/>
        </w:rPr>
        <w:t>umowy uczestnictwa</w:t>
      </w:r>
      <w:r w:rsidR="00B8793B">
        <w:rPr>
          <w:rFonts w:ascii="Times New Roman" w:hAnsi="Times New Roman" w:cs="Times New Roman"/>
          <w:sz w:val="24"/>
          <w:szCs w:val="24"/>
        </w:rPr>
        <w:t xml:space="preserve"> z</w:t>
      </w:r>
      <w:r w:rsidRPr="00BE024D">
        <w:rPr>
          <w:rFonts w:ascii="Times New Roman" w:hAnsi="Times New Roman" w:cs="Times New Roman"/>
          <w:sz w:val="24"/>
          <w:szCs w:val="24"/>
        </w:rPr>
        <w:t xml:space="preserve"> uczestnikiem projektu kierowanym na staż.</w:t>
      </w:r>
    </w:p>
    <w:p w:rsidR="00AB2C0E" w:rsidRPr="00BE024D" w:rsidRDefault="00AB2C0E" w:rsidP="00582759">
      <w:pPr>
        <w:widowControl w:val="0"/>
        <w:numPr>
          <w:ilvl w:val="0"/>
          <w:numId w:val="6"/>
        </w:numPr>
        <w:suppressAutoHyphens/>
        <w:autoSpaceDE w:val="0"/>
        <w:spacing w:after="0" w:line="240" w:lineRule="auto"/>
        <w:ind w:left="363" w:hanging="363"/>
        <w:jc w:val="both"/>
        <w:rPr>
          <w:rFonts w:ascii="Times New Roman" w:hAnsi="Times New Roman" w:cs="Times New Roman"/>
          <w:sz w:val="24"/>
          <w:szCs w:val="24"/>
        </w:rPr>
      </w:pPr>
      <w:r w:rsidRPr="00BE024D">
        <w:rPr>
          <w:rFonts w:ascii="Times New Roman" w:hAnsi="Times New Roman" w:cs="Times New Roman"/>
          <w:sz w:val="24"/>
          <w:szCs w:val="24"/>
        </w:rPr>
        <w:t xml:space="preserve">Ponadto </w:t>
      </w:r>
      <w:r w:rsidR="00725D61">
        <w:rPr>
          <w:rFonts w:ascii="Times New Roman" w:hAnsi="Times New Roman" w:cs="Times New Roman"/>
          <w:sz w:val="24"/>
          <w:szCs w:val="24"/>
        </w:rPr>
        <w:t>GCE w Gliwicach</w:t>
      </w:r>
      <w:r w:rsidRPr="00BE024D">
        <w:rPr>
          <w:rFonts w:ascii="Times New Roman" w:hAnsi="Times New Roman" w:cs="Times New Roman"/>
          <w:sz w:val="24"/>
          <w:szCs w:val="24"/>
        </w:rPr>
        <w:t xml:space="preserve"> zapewni:</w:t>
      </w:r>
    </w:p>
    <w:p w:rsidR="00AB2C0E" w:rsidRPr="00B8793B" w:rsidRDefault="00AB2C0E" w:rsidP="00582759">
      <w:pPr>
        <w:widowControl w:val="0"/>
        <w:numPr>
          <w:ilvl w:val="0"/>
          <w:numId w:val="7"/>
        </w:numPr>
        <w:suppressAutoHyphens/>
        <w:autoSpaceDE w:val="0"/>
        <w:spacing w:after="0" w:line="240" w:lineRule="auto"/>
        <w:jc w:val="both"/>
        <w:rPr>
          <w:rFonts w:ascii="Times New Roman" w:hAnsi="Times New Roman" w:cs="Times New Roman"/>
          <w:sz w:val="24"/>
          <w:szCs w:val="24"/>
        </w:rPr>
      </w:pPr>
      <w:r w:rsidRPr="00BE024D">
        <w:rPr>
          <w:rFonts w:ascii="Times New Roman" w:hAnsi="Times New Roman" w:cs="Times New Roman"/>
          <w:sz w:val="24"/>
          <w:szCs w:val="24"/>
        </w:rPr>
        <w:t xml:space="preserve">kontrole </w:t>
      </w:r>
      <w:r w:rsidRPr="00B8793B">
        <w:rPr>
          <w:rFonts w:ascii="Times New Roman" w:hAnsi="Times New Roman" w:cs="Times New Roman"/>
          <w:sz w:val="24"/>
          <w:szCs w:val="24"/>
        </w:rPr>
        <w:t>należytego przebiegu stażu zgodnie z ustalonym programem w zakładzie pracy,</w:t>
      </w:r>
    </w:p>
    <w:p w:rsidR="00B8793B" w:rsidRPr="00B8793B" w:rsidRDefault="00AB2C0E" w:rsidP="00B8793B">
      <w:pPr>
        <w:widowControl w:val="0"/>
        <w:numPr>
          <w:ilvl w:val="0"/>
          <w:numId w:val="7"/>
        </w:numPr>
        <w:suppressAutoHyphens/>
        <w:autoSpaceDE w:val="0"/>
        <w:spacing w:after="0" w:line="240" w:lineRule="auto"/>
        <w:jc w:val="both"/>
        <w:rPr>
          <w:rFonts w:ascii="Times New Roman" w:hAnsi="Times New Roman" w:cs="Times New Roman"/>
          <w:sz w:val="24"/>
          <w:szCs w:val="24"/>
        </w:rPr>
      </w:pPr>
      <w:r w:rsidRPr="00B8793B">
        <w:rPr>
          <w:rFonts w:ascii="Times New Roman" w:hAnsi="Times New Roman" w:cs="Times New Roman"/>
          <w:sz w:val="24"/>
          <w:szCs w:val="24"/>
        </w:rPr>
        <w:t>dziennik przebiegu stażu i listę obecności dla każdego uczestnika projektu skierowanego na staż.</w:t>
      </w:r>
    </w:p>
    <w:p w:rsidR="00AB2C0E" w:rsidRPr="00B8793B" w:rsidRDefault="00AB2C0E" w:rsidP="00B8793B">
      <w:pPr>
        <w:widowControl w:val="0"/>
        <w:numPr>
          <w:ilvl w:val="0"/>
          <w:numId w:val="7"/>
        </w:numPr>
        <w:suppressAutoHyphens/>
        <w:autoSpaceDE w:val="0"/>
        <w:spacing w:after="0" w:line="240" w:lineRule="auto"/>
        <w:jc w:val="both"/>
        <w:rPr>
          <w:rFonts w:ascii="Times New Roman" w:hAnsi="Times New Roman" w:cs="Times New Roman"/>
          <w:sz w:val="24"/>
          <w:szCs w:val="24"/>
        </w:rPr>
      </w:pPr>
      <w:r w:rsidRPr="00B8793B">
        <w:rPr>
          <w:rFonts w:ascii="Times New Roman" w:hAnsi="Times New Roman" w:cs="Times New Roman"/>
          <w:sz w:val="24"/>
          <w:szCs w:val="24"/>
        </w:rPr>
        <w:t>odzież, obuwie robocze i inne środki ochrony indywidualnej wymagane przepisami BHP niezbędne na danym stanowisku pracy.</w:t>
      </w:r>
    </w:p>
    <w:p w:rsidR="00AB2C0E" w:rsidRPr="00B8793B" w:rsidRDefault="00AB2C0E" w:rsidP="00582759">
      <w:pPr>
        <w:widowControl w:val="0"/>
        <w:numPr>
          <w:ilvl w:val="0"/>
          <w:numId w:val="6"/>
        </w:numPr>
        <w:suppressAutoHyphens/>
        <w:autoSpaceDE w:val="0"/>
        <w:spacing w:after="0" w:line="240" w:lineRule="auto"/>
        <w:ind w:left="363" w:hanging="363"/>
        <w:jc w:val="both"/>
        <w:rPr>
          <w:rFonts w:ascii="Times New Roman" w:hAnsi="Times New Roman" w:cs="Times New Roman"/>
          <w:sz w:val="24"/>
          <w:szCs w:val="24"/>
        </w:rPr>
      </w:pPr>
      <w:r w:rsidRPr="00B8793B">
        <w:rPr>
          <w:rFonts w:ascii="Times New Roman" w:hAnsi="Times New Roman" w:cs="Times New Roman"/>
          <w:sz w:val="24"/>
          <w:szCs w:val="24"/>
        </w:rPr>
        <w:t xml:space="preserve">Przed rozpoczęciem stażu, każdy uczestnik  </w:t>
      </w:r>
      <w:r w:rsidR="00725D61">
        <w:rPr>
          <w:rFonts w:ascii="Times New Roman" w:hAnsi="Times New Roman" w:cs="Times New Roman"/>
          <w:sz w:val="24"/>
          <w:szCs w:val="24"/>
        </w:rPr>
        <w:t>stażu</w:t>
      </w:r>
      <w:r w:rsidRPr="00B8793B">
        <w:rPr>
          <w:rFonts w:ascii="Times New Roman" w:hAnsi="Times New Roman" w:cs="Times New Roman"/>
          <w:sz w:val="24"/>
          <w:szCs w:val="24"/>
        </w:rPr>
        <w:t xml:space="preserve"> zostanie zapoznany z programem stażu oraz poinformowany o prawach i obowiązkach w trakcie odbywania stażu. </w:t>
      </w:r>
    </w:p>
    <w:p w:rsidR="00AB2C0E" w:rsidRPr="00BE024D" w:rsidRDefault="00725D61" w:rsidP="00582759">
      <w:pPr>
        <w:widowControl w:val="0"/>
        <w:numPr>
          <w:ilvl w:val="0"/>
          <w:numId w:val="6"/>
        </w:numPr>
        <w:suppressAutoHyphens/>
        <w:autoSpaceDE w:val="0"/>
        <w:spacing w:after="0" w:line="240" w:lineRule="auto"/>
        <w:ind w:left="363" w:hanging="363"/>
        <w:jc w:val="both"/>
        <w:rPr>
          <w:rFonts w:ascii="Times New Roman" w:hAnsi="Times New Roman" w:cs="Times New Roman"/>
          <w:sz w:val="24"/>
          <w:szCs w:val="24"/>
        </w:rPr>
      </w:pPr>
      <w:r>
        <w:rPr>
          <w:rFonts w:ascii="Times New Roman" w:hAnsi="Times New Roman" w:cs="Times New Roman"/>
          <w:sz w:val="24"/>
          <w:szCs w:val="24"/>
        </w:rPr>
        <w:t>GCE w Gliwicach</w:t>
      </w:r>
      <w:r w:rsidR="00AB2C0E" w:rsidRPr="00BE024D">
        <w:rPr>
          <w:rFonts w:ascii="Times New Roman" w:hAnsi="Times New Roman" w:cs="Times New Roman"/>
          <w:sz w:val="24"/>
          <w:szCs w:val="24"/>
        </w:rPr>
        <w:t xml:space="preserve"> zobowiązuje się do:</w:t>
      </w:r>
    </w:p>
    <w:p w:rsidR="00AB2C0E" w:rsidRPr="00BE024D" w:rsidRDefault="00AB2C0E" w:rsidP="00582759">
      <w:pPr>
        <w:widowControl w:val="0"/>
        <w:numPr>
          <w:ilvl w:val="0"/>
          <w:numId w:val="8"/>
        </w:numPr>
        <w:suppressAutoHyphens/>
        <w:autoSpaceDE w:val="0"/>
        <w:spacing w:after="0" w:line="240" w:lineRule="auto"/>
        <w:jc w:val="both"/>
        <w:rPr>
          <w:rFonts w:ascii="Times New Roman" w:hAnsi="Times New Roman" w:cs="Times New Roman"/>
          <w:sz w:val="24"/>
          <w:szCs w:val="24"/>
        </w:rPr>
      </w:pPr>
      <w:r w:rsidRPr="00BE024D">
        <w:rPr>
          <w:rFonts w:ascii="Times New Roman" w:hAnsi="Times New Roman" w:cs="Times New Roman"/>
          <w:sz w:val="24"/>
          <w:szCs w:val="24"/>
        </w:rPr>
        <w:t>zapewnienia odzieży roboczej,</w:t>
      </w:r>
    </w:p>
    <w:p w:rsidR="00AB2C0E" w:rsidRDefault="00AB2C0E" w:rsidP="00582759">
      <w:pPr>
        <w:widowControl w:val="0"/>
        <w:numPr>
          <w:ilvl w:val="0"/>
          <w:numId w:val="8"/>
        </w:numPr>
        <w:suppressAutoHyphens/>
        <w:autoSpaceDE w:val="0"/>
        <w:spacing w:after="0" w:line="240" w:lineRule="auto"/>
        <w:jc w:val="both"/>
        <w:rPr>
          <w:rFonts w:ascii="Times New Roman" w:hAnsi="Times New Roman" w:cs="Times New Roman"/>
          <w:sz w:val="24"/>
          <w:szCs w:val="24"/>
        </w:rPr>
      </w:pPr>
      <w:r w:rsidRPr="00BE024D">
        <w:rPr>
          <w:rFonts w:ascii="Times New Roman" w:hAnsi="Times New Roman" w:cs="Times New Roman"/>
          <w:sz w:val="24"/>
          <w:szCs w:val="24"/>
        </w:rPr>
        <w:t xml:space="preserve">zakupu biletów </w:t>
      </w:r>
      <w:r w:rsidR="00725D61">
        <w:rPr>
          <w:rFonts w:ascii="Times New Roman" w:hAnsi="Times New Roman" w:cs="Times New Roman"/>
          <w:sz w:val="24"/>
          <w:szCs w:val="24"/>
        </w:rPr>
        <w:t>komunikacji miejskiej</w:t>
      </w:r>
      <w:r w:rsidRPr="00BE024D">
        <w:rPr>
          <w:rFonts w:ascii="Times New Roman" w:hAnsi="Times New Roman" w:cs="Times New Roman"/>
          <w:sz w:val="24"/>
          <w:szCs w:val="24"/>
        </w:rPr>
        <w:t>,</w:t>
      </w:r>
    </w:p>
    <w:p w:rsidR="00725D61" w:rsidRDefault="00725D61" w:rsidP="00582759">
      <w:pPr>
        <w:widowControl w:val="0"/>
        <w:numPr>
          <w:ilvl w:val="0"/>
          <w:numId w:val="8"/>
        </w:numPr>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objęcia uczestników stażu ubezpieczeniem OC,</w:t>
      </w:r>
    </w:p>
    <w:p w:rsidR="00D777B9" w:rsidRPr="00D777B9" w:rsidRDefault="00D777B9" w:rsidP="00D777B9">
      <w:pPr>
        <w:widowControl w:val="0"/>
        <w:numPr>
          <w:ilvl w:val="0"/>
          <w:numId w:val="8"/>
        </w:numPr>
        <w:suppressAutoHyphens/>
        <w:autoSpaceDE w:val="0"/>
        <w:spacing w:after="0" w:line="240" w:lineRule="auto"/>
        <w:jc w:val="both"/>
        <w:rPr>
          <w:rFonts w:ascii="Times New Roman" w:hAnsi="Times New Roman" w:cs="Times New Roman"/>
          <w:sz w:val="24"/>
          <w:szCs w:val="24"/>
        </w:rPr>
      </w:pPr>
      <w:r w:rsidRPr="00BE024D">
        <w:rPr>
          <w:rFonts w:ascii="Times New Roman" w:hAnsi="Times New Roman" w:cs="Times New Roman"/>
          <w:sz w:val="24"/>
          <w:szCs w:val="24"/>
        </w:rPr>
        <w:t>wypłaty stypendium stażowego Uczestnikowi projektu,</w:t>
      </w:r>
    </w:p>
    <w:p w:rsidR="00AB2C0E" w:rsidRPr="00BE024D" w:rsidRDefault="00AB2C0E" w:rsidP="00582759">
      <w:pPr>
        <w:widowControl w:val="0"/>
        <w:numPr>
          <w:ilvl w:val="0"/>
          <w:numId w:val="8"/>
        </w:numPr>
        <w:suppressAutoHyphens/>
        <w:autoSpaceDE w:val="0"/>
        <w:spacing w:after="0" w:line="240" w:lineRule="auto"/>
        <w:jc w:val="both"/>
        <w:rPr>
          <w:rFonts w:ascii="Times New Roman" w:hAnsi="Times New Roman" w:cs="Times New Roman"/>
          <w:sz w:val="24"/>
          <w:szCs w:val="24"/>
        </w:rPr>
      </w:pPr>
      <w:r w:rsidRPr="00BE024D">
        <w:rPr>
          <w:rFonts w:ascii="Times New Roman" w:hAnsi="Times New Roman" w:cs="Times New Roman"/>
          <w:sz w:val="24"/>
          <w:szCs w:val="24"/>
        </w:rPr>
        <w:t>refundacji kosztów wynagrodzenia opiekuna stażu zatrudnionego u pracodawcy.</w:t>
      </w:r>
    </w:p>
    <w:p w:rsidR="00AB2C0E" w:rsidRPr="00BE024D" w:rsidRDefault="00AB2C0E" w:rsidP="0092622F">
      <w:pPr>
        <w:widowControl w:val="0"/>
        <w:suppressAutoHyphens/>
        <w:autoSpaceDE w:val="0"/>
        <w:spacing w:after="120" w:line="240" w:lineRule="auto"/>
        <w:ind w:left="720"/>
        <w:jc w:val="both"/>
        <w:rPr>
          <w:rFonts w:ascii="Times New Roman" w:hAnsi="Times New Roman" w:cs="Times New Roman"/>
          <w:sz w:val="24"/>
          <w:szCs w:val="24"/>
        </w:rPr>
      </w:pPr>
    </w:p>
    <w:p w:rsidR="00DC6DF0" w:rsidRPr="00BE024D" w:rsidRDefault="00DC6DF0" w:rsidP="0092622F">
      <w:pPr>
        <w:pStyle w:val="Default"/>
        <w:spacing w:after="120"/>
        <w:jc w:val="center"/>
      </w:pPr>
      <w:r w:rsidRPr="00BE024D">
        <w:rPr>
          <w:b/>
          <w:bCs/>
        </w:rPr>
        <w:t>§ 4</w:t>
      </w:r>
    </w:p>
    <w:p w:rsidR="00AB2C0E" w:rsidRPr="00BE024D" w:rsidRDefault="00DC6DF0" w:rsidP="00BE024D">
      <w:pPr>
        <w:pStyle w:val="Default"/>
        <w:spacing w:after="120"/>
        <w:jc w:val="center"/>
        <w:rPr>
          <w:b/>
          <w:bCs/>
        </w:rPr>
      </w:pPr>
      <w:r w:rsidRPr="00BE024D">
        <w:rPr>
          <w:b/>
          <w:bCs/>
        </w:rPr>
        <w:t>Prawa i obowiązki Przyjmującego na staż</w:t>
      </w:r>
    </w:p>
    <w:p w:rsidR="00DC6DF0" w:rsidRPr="00BE024D" w:rsidRDefault="00DC6DF0" w:rsidP="00582759">
      <w:pPr>
        <w:pStyle w:val="Default"/>
        <w:numPr>
          <w:ilvl w:val="0"/>
          <w:numId w:val="19"/>
        </w:numPr>
        <w:ind w:left="357" w:hanging="357"/>
        <w:jc w:val="both"/>
      </w:pPr>
      <w:r w:rsidRPr="00BE024D">
        <w:t xml:space="preserve">Przyjmujący na Staż oświadcza, że: </w:t>
      </w:r>
    </w:p>
    <w:p w:rsidR="00BE024D" w:rsidRPr="00BE024D" w:rsidRDefault="00DC6DF0" w:rsidP="00582759">
      <w:pPr>
        <w:pStyle w:val="Default"/>
        <w:numPr>
          <w:ilvl w:val="0"/>
          <w:numId w:val="17"/>
        </w:numPr>
        <w:ind w:left="357" w:hanging="357"/>
        <w:jc w:val="both"/>
      </w:pPr>
      <w:r w:rsidRPr="00BE024D">
        <w:t>informacje przedstawione w Um</w:t>
      </w:r>
      <w:r w:rsidR="00B8793B">
        <w:t>owie o staż są zgodne z prawdą,</w:t>
      </w:r>
    </w:p>
    <w:p w:rsidR="00BE024D" w:rsidRPr="00BE024D" w:rsidRDefault="00AE4C52" w:rsidP="00725D61">
      <w:pPr>
        <w:pStyle w:val="Default"/>
        <w:numPr>
          <w:ilvl w:val="0"/>
          <w:numId w:val="17"/>
        </w:numPr>
        <w:ind w:left="357" w:hanging="357"/>
        <w:jc w:val="both"/>
      </w:pPr>
      <w:r w:rsidRPr="00BE024D">
        <w:t>zapoznał się z Regulaminem staży zawodowych w projekcie „</w:t>
      </w:r>
      <w:r w:rsidR="00725D61" w:rsidRPr="00725D61">
        <w:t>Nowy ucze</w:t>
      </w:r>
      <w:r w:rsidR="00725D61" w:rsidRPr="00725D61">
        <w:rPr>
          <w:rFonts w:hint="eastAsia"/>
        </w:rPr>
        <w:t>ń</w:t>
      </w:r>
      <w:r w:rsidR="00725D61" w:rsidRPr="00725D61">
        <w:t xml:space="preserve"> - nowoczesna pracownia - nowatorski pracownik </w:t>
      </w:r>
      <w:r w:rsidR="00725D61" w:rsidRPr="00725D61">
        <w:rPr>
          <w:rFonts w:hint="eastAsia"/>
        </w:rPr>
        <w:t>–</w:t>
      </w:r>
      <w:r w:rsidR="00725D61" w:rsidRPr="00725D61">
        <w:t xml:space="preserve"> podniesienie jako</w:t>
      </w:r>
      <w:r w:rsidR="00725D61" w:rsidRPr="00725D61">
        <w:rPr>
          <w:rFonts w:hint="eastAsia"/>
        </w:rPr>
        <w:t>ś</w:t>
      </w:r>
      <w:r w:rsidR="00725D61" w:rsidRPr="00725D61">
        <w:t>ci kszta</w:t>
      </w:r>
      <w:r w:rsidR="00725D61" w:rsidRPr="00725D61">
        <w:rPr>
          <w:rFonts w:hint="eastAsia"/>
        </w:rPr>
        <w:t>ł</w:t>
      </w:r>
      <w:r w:rsidR="00725D61" w:rsidRPr="00725D61">
        <w:t>cenia w G</w:t>
      </w:r>
      <w:r w:rsidR="00725D61" w:rsidRPr="00725D61">
        <w:rPr>
          <w:rFonts w:hint="eastAsia"/>
        </w:rPr>
        <w:t>ó</w:t>
      </w:r>
      <w:r w:rsidR="00725D61" w:rsidRPr="00725D61">
        <w:t>rno</w:t>
      </w:r>
      <w:r w:rsidR="00725D61" w:rsidRPr="00725D61">
        <w:rPr>
          <w:rFonts w:hint="eastAsia"/>
        </w:rPr>
        <w:t>ś</w:t>
      </w:r>
      <w:r w:rsidR="00725D61" w:rsidRPr="00725D61">
        <w:t>l</w:t>
      </w:r>
      <w:r w:rsidR="00725D61" w:rsidRPr="00725D61">
        <w:rPr>
          <w:rFonts w:hint="eastAsia"/>
        </w:rPr>
        <w:t>ą</w:t>
      </w:r>
      <w:r w:rsidR="00725D61" w:rsidRPr="00725D61">
        <w:t>skim Centrum Edukacyjnym</w:t>
      </w:r>
      <w:r w:rsidR="00B8793B">
        <w:t>”</w:t>
      </w:r>
      <w:r w:rsidRPr="00BE024D">
        <w:t xml:space="preserve">, </w:t>
      </w:r>
      <w:r w:rsidR="00DC6DF0" w:rsidRPr="00BE024D">
        <w:t xml:space="preserve">akceptuje jego postanowienia i zobowiązuje się do ich </w:t>
      </w:r>
      <w:r w:rsidR="00B8793B">
        <w:t>przestrzegania,</w:t>
      </w:r>
    </w:p>
    <w:p w:rsidR="00DC6DF0" w:rsidRPr="00BE024D" w:rsidRDefault="00DC6DF0" w:rsidP="00582759">
      <w:pPr>
        <w:pStyle w:val="Default"/>
        <w:numPr>
          <w:ilvl w:val="0"/>
          <w:numId w:val="17"/>
        </w:numPr>
        <w:ind w:left="357" w:hanging="357"/>
        <w:jc w:val="both"/>
      </w:pPr>
      <w:r w:rsidRPr="00BE024D">
        <w:lastRenderedPageBreak/>
        <w:t xml:space="preserve">w dniu podpisania Umowy o przeprowadzenie stażu nie pozostaje w stosunku pracy ani innym stosunku zatrudnienia ze Stażystą, którego przyjmuje na staż. </w:t>
      </w:r>
    </w:p>
    <w:p w:rsidR="00BE024D" w:rsidRPr="00BE024D" w:rsidRDefault="00DC6DF0" w:rsidP="00582759">
      <w:pPr>
        <w:pStyle w:val="Default"/>
        <w:numPr>
          <w:ilvl w:val="0"/>
          <w:numId w:val="4"/>
        </w:numPr>
        <w:ind w:left="357" w:hanging="357"/>
        <w:jc w:val="both"/>
      </w:pPr>
      <w:r w:rsidRPr="00BE024D">
        <w:t xml:space="preserve">Przyjmujący na staż zobowiązuje się do: </w:t>
      </w:r>
    </w:p>
    <w:p w:rsidR="00AE4C52" w:rsidRPr="00BE024D" w:rsidRDefault="00B8793B" w:rsidP="00582759">
      <w:pPr>
        <w:pStyle w:val="Default"/>
        <w:numPr>
          <w:ilvl w:val="0"/>
          <w:numId w:val="9"/>
        </w:numPr>
        <w:ind w:left="357" w:hanging="357"/>
        <w:jc w:val="both"/>
      </w:pPr>
      <w:r>
        <w:t>opracowania w porozumieniu z</w:t>
      </w:r>
      <w:r w:rsidR="00AE4C52" w:rsidRPr="00BE024D">
        <w:t xml:space="preserve"> kierującym na staż </w:t>
      </w:r>
      <w:r w:rsidR="00BE024D">
        <w:t>harmonogramu stażu dla każdej z </w:t>
      </w:r>
      <w:r w:rsidR="00AE4C52" w:rsidRPr="00BE024D">
        <w:t>grup uczestnik</w:t>
      </w:r>
      <w:r w:rsidR="00893D46" w:rsidRPr="00BE024D">
        <w:t>ów projektu skierowanej na staż,</w:t>
      </w:r>
    </w:p>
    <w:p w:rsidR="00AE4C52" w:rsidRPr="00BE024D" w:rsidRDefault="00B8793B" w:rsidP="00582759">
      <w:pPr>
        <w:pStyle w:val="Default"/>
        <w:numPr>
          <w:ilvl w:val="0"/>
          <w:numId w:val="9"/>
        </w:numPr>
        <w:ind w:left="357" w:hanging="357"/>
        <w:jc w:val="both"/>
      </w:pPr>
      <w:r>
        <w:t>zapewnienia</w:t>
      </w:r>
      <w:r w:rsidR="00AE4C52" w:rsidRPr="00BE024D">
        <w:t xml:space="preserve"> stanowiska odbywania stażu wyposażone zgodnie z branżą w niezbędne urządzenia, sprzęt, narzędzia, materiały i dokumentacje techniczną, uwzględniające wymagania bezpieczeństwa i higieny pracy,</w:t>
      </w:r>
    </w:p>
    <w:p w:rsidR="00AE4C52" w:rsidRPr="00BE024D" w:rsidRDefault="00B8793B" w:rsidP="00582759">
      <w:pPr>
        <w:pStyle w:val="Default"/>
        <w:numPr>
          <w:ilvl w:val="0"/>
          <w:numId w:val="9"/>
        </w:numPr>
        <w:ind w:left="357" w:hanging="357"/>
        <w:jc w:val="both"/>
      </w:pPr>
      <w:r>
        <w:t>udostępnienia</w:t>
      </w:r>
      <w:r w:rsidR="00AE4C52" w:rsidRPr="00BE024D">
        <w:t xml:space="preserve"> stażystom pomieszczenia do przechowywania odzieży i obuwia roboczego oraz środków ochrony indywidualnej,</w:t>
      </w:r>
    </w:p>
    <w:p w:rsidR="00AE4C52" w:rsidRPr="00BE024D" w:rsidRDefault="00B8793B" w:rsidP="00582759">
      <w:pPr>
        <w:pStyle w:val="Default"/>
        <w:numPr>
          <w:ilvl w:val="0"/>
          <w:numId w:val="9"/>
        </w:numPr>
        <w:ind w:left="357" w:hanging="357"/>
        <w:jc w:val="both"/>
      </w:pPr>
      <w:r>
        <w:t>zapewnienia</w:t>
      </w:r>
      <w:r w:rsidR="00AE4C52" w:rsidRPr="00BE024D">
        <w:t xml:space="preserve"> dostęp do urządzeń higieniczno-sanitarnych oraz pomieszczeń socjalno- bytowych,</w:t>
      </w:r>
    </w:p>
    <w:p w:rsidR="00AE4C52" w:rsidRPr="00BE024D" w:rsidRDefault="00AE4C52" w:rsidP="00582759">
      <w:pPr>
        <w:pStyle w:val="Default"/>
        <w:numPr>
          <w:ilvl w:val="0"/>
          <w:numId w:val="9"/>
        </w:numPr>
        <w:ind w:left="357" w:hanging="357"/>
        <w:jc w:val="both"/>
      </w:pPr>
      <w:r w:rsidRPr="00BE024D">
        <w:t xml:space="preserve">przedstawienia wykazu odzieży, obuwia roboczego i innych środków ochrony indywidualnej </w:t>
      </w:r>
      <w:r w:rsidR="00893D46" w:rsidRPr="00BE024D">
        <w:t>wymagane przepisami BHP,</w:t>
      </w:r>
    </w:p>
    <w:p w:rsidR="00AE4C52" w:rsidRPr="00BE024D" w:rsidRDefault="00AE4C52" w:rsidP="00582759">
      <w:pPr>
        <w:pStyle w:val="Default"/>
        <w:numPr>
          <w:ilvl w:val="0"/>
          <w:numId w:val="9"/>
        </w:numPr>
        <w:ind w:left="357" w:hanging="357"/>
        <w:jc w:val="both"/>
      </w:pPr>
      <w:r w:rsidRPr="00BE024D">
        <w:t>wyznaczenia opiekuna grupy stażystów na czas odbywania stażu</w:t>
      </w:r>
      <w:r w:rsidR="00893D46" w:rsidRPr="00BE024D">
        <w:t>,</w:t>
      </w:r>
    </w:p>
    <w:p w:rsidR="00AE4C52" w:rsidRPr="00BE024D" w:rsidRDefault="00AE4C52" w:rsidP="00582759">
      <w:pPr>
        <w:pStyle w:val="Default"/>
        <w:numPr>
          <w:ilvl w:val="0"/>
          <w:numId w:val="9"/>
        </w:numPr>
        <w:ind w:left="357" w:hanging="357"/>
        <w:jc w:val="both"/>
      </w:pPr>
      <w:r w:rsidRPr="00BE024D">
        <w:rPr>
          <w:color w:val="auto"/>
        </w:rPr>
        <w:t>zapoznania Stażysty z jego obowiązkami i prawami</w:t>
      </w:r>
      <w:r w:rsidR="00893D46" w:rsidRPr="00BE024D">
        <w:rPr>
          <w:color w:val="auto"/>
        </w:rPr>
        <w:t>,</w:t>
      </w:r>
    </w:p>
    <w:p w:rsidR="00AE4C52" w:rsidRPr="00BE024D" w:rsidRDefault="00AE4C52" w:rsidP="00582759">
      <w:pPr>
        <w:pStyle w:val="Default"/>
        <w:numPr>
          <w:ilvl w:val="0"/>
          <w:numId w:val="9"/>
        </w:numPr>
        <w:ind w:left="357" w:hanging="357"/>
        <w:jc w:val="both"/>
      </w:pPr>
      <w:r w:rsidRPr="00BE024D">
        <w:rPr>
          <w:color w:val="auto"/>
        </w:rPr>
        <w:t>prowadzenia dziennika stażu</w:t>
      </w:r>
      <w:r w:rsidR="00893D46" w:rsidRPr="00BE024D">
        <w:rPr>
          <w:color w:val="auto"/>
        </w:rPr>
        <w:t>,</w:t>
      </w:r>
    </w:p>
    <w:p w:rsidR="00AE4C52" w:rsidRPr="00D777B9" w:rsidRDefault="00893D46" w:rsidP="00582759">
      <w:pPr>
        <w:pStyle w:val="Default"/>
        <w:numPr>
          <w:ilvl w:val="0"/>
          <w:numId w:val="9"/>
        </w:numPr>
        <w:ind w:left="357" w:hanging="357"/>
        <w:jc w:val="both"/>
      </w:pPr>
      <w:r w:rsidRPr="00D777B9">
        <w:rPr>
          <w:color w:val="auto"/>
        </w:rPr>
        <w:t>wy</w:t>
      </w:r>
      <w:r w:rsidR="00D777B9" w:rsidRPr="00D777B9">
        <w:rPr>
          <w:color w:val="auto"/>
        </w:rPr>
        <w:t>stawienia</w:t>
      </w:r>
      <w:r w:rsidRPr="00D777B9">
        <w:rPr>
          <w:color w:val="auto"/>
        </w:rPr>
        <w:t xml:space="preserve"> zaświadczenia</w:t>
      </w:r>
      <w:r w:rsidR="00B8793B" w:rsidRPr="00D777B9">
        <w:rPr>
          <w:color w:val="auto"/>
        </w:rPr>
        <w:t xml:space="preserve"> po zakończeniu realizacji programu stażu,</w:t>
      </w:r>
    </w:p>
    <w:p w:rsidR="00893D46" w:rsidRPr="00BE024D" w:rsidRDefault="00893D46" w:rsidP="00582759">
      <w:pPr>
        <w:pStyle w:val="Default"/>
        <w:numPr>
          <w:ilvl w:val="0"/>
          <w:numId w:val="9"/>
        </w:numPr>
        <w:ind w:left="357" w:hanging="357"/>
        <w:jc w:val="both"/>
      </w:pPr>
      <w:r w:rsidRPr="00BE024D">
        <w:rPr>
          <w:color w:val="auto"/>
        </w:rPr>
        <w:t>monitorowania postępów i nabywania nowych umiejętności przez stażystę, a także stopnia realizacji treści i celów edukacyjno – zawodowych oraz regularnego udzielania stażyście informacji zwrotnej,</w:t>
      </w:r>
    </w:p>
    <w:p w:rsidR="00893D46" w:rsidRPr="00BE024D" w:rsidRDefault="00893D46" w:rsidP="00582759">
      <w:pPr>
        <w:pStyle w:val="Default"/>
        <w:numPr>
          <w:ilvl w:val="0"/>
          <w:numId w:val="9"/>
        </w:numPr>
        <w:ind w:left="357" w:hanging="357"/>
        <w:jc w:val="both"/>
      </w:pPr>
      <w:r w:rsidRPr="00BE024D">
        <w:rPr>
          <w:color w:val="auto"/>
        </w:rPr>
        <w:t>niezwłocznego informowania Organizatora stażu o wszelkich okolicznościach istotnych dla realizacji Umowy o staż,</w:t>
      </w:r>
    </w:p>
    <w:p w:rsidR="00893D46" w:rsidRPr="00BE024D" w:rsidRDefault="00893D46" w:rsidP="00582759">
      <w:pPr>
        <w:pStyle w:val="Default"/>
        <w:numPr>
          <w:ilvl w:val="0"/>
          <w:numId w:val="9"/>
        </w:numPr>
        <w:ind w:left="357" w:hanging="357"/>
        <w:jc w:val="both"/>
      </w:pPr>
      <w:r w:rsidRPr="00BE024D">
        <w:rPr>
          <w:color w:val="auto"/>
        </w:rPr>
        <w:t>zapewnienia należytej realizacji stażu zgodnie z ustalonym harmonogramem.</w:t>
      </w:r>
    </w:p>
    <w:p w:rsidR="00AE4C52" w:rsidRPr="00BE024D" w:rsidRDefault="00AE4C52" w:rsidP="0092622F">
      <w:pPr>
        <w:pStyle w:val="Default"/>
        <w:spacing w:after="120"/>
      </w:pPr>
    </w:p>
    <w:p w:rsidR="004932D1" w:rsidRPr="00BE024D" w:rsidRDefault="004932D1" w:rsidP="00BE024D">
      <w:pPr>
        <w:pStyle w:val="Default"/>
        <w:spacing w:after="120"/>
        <w:jc w:val="center"/>
        <w:rPr>
          <w:color w:val="auto"/>
        </w:rPr>
      </w:pPr>
      <w:r w:rsidRPr="00BE024D">
        <w:rPr>
          <w:b/>
          <w:bCs/>
          <w:color w:val="auto"/>
        </w:rPr>
        <w:t>§ 5</w:t>
      </w:r>
    </w:p>
    <w:p w:rsidR="004932D1" w:rsidRPr="00BE024D" w:rsidRDefault="004932D1" w:rsidP="00BE024D">
      <w:pPr>
        <w:pStyle w:val="Default"/>
        <w:spacing w:after="120"/>
        <w:jc w:val="center"/>
        <w:rPr>
          <w:color w:val="auto"/>
        </w:rPr>
      </w:pPr>
      <w:r w:rsidRPr="00BE024D">
        <w:rPr>
          <w:b/>
          <w:bCs/>
          <w:color w:val="auto"/>
        </w:rPr>
        <w:t>Osoby do kontaktu</w:t>
      </w:r>
    </w:p>
    <w:p w:rsidR="00BE024D" w:rsidRPr="00BE024D" w:rsidRDefault="004932D1" w:rsidP="00582759">
      <w:pPr>
        <w:pStyle w:val="Default"/>
        <w:numPr>
          <w:ilvl w:val="0"/>
          <w:numId w:val="20"/>
        </w:numPr>
        <w:ind w:left="357"/>
        <w:jc w:val="both"/>
        <w:rPr>
          <w:color w:val="auto"/>
        </w:rPr>
      </w:pPr>
      <w:r w:rsidRPr="00BE024D">
        <w:rPr>
          <w:color w:val="auto"/>
        </w:rPr>
        <w:t>Komunikacja pomiędzy Stronami w zakresie dotyczącym reali</w:t>
      </w:r>
      <w:r w:rsidR="00BE024D" w:rsidRPr="00BE024D">
        <w:rPr>
          <w:color w:val="auto"/>
        </w:rPr>
        <w:t>zacji Umowy o staż odbywa się w </w:t>
      </w:r>
      <w:r w:rsidRPr="00BE024D">
        <w:rPr>
          <w:color w:val="auto"/>
        </w:rPr>
        <w:t xml:space="preserve">formie elektronicznej pomiędzy osobami wyznaczonymi do kontaktu. </w:t>
      </w:r>
    </w:p>
    <w:p w:rsidR="00BE024D" w:rsidRDefault="004932D1" w:rsidP="00582759">
      <w:pPr>
        <w:pStyle w:val="Default"/>
        <w:numPr>
          <w:ilvl w:val="0"/>
          <w:numId w:val="20"/>
        </w:numPr>
        <w:ind w:left="357"/>
        <w:jc w:val="both"/>
        <w:rPr>
          <w:color w:val="auto"/>
        </w:rPr>
      </w:pPr>
      <w:r w:rsidRPr="00BE024D">
        <w:rPr>
          <w:color w:val="auto"/>
        </w:rPr>
        <w:t>Osobą wyznaczoną przez Przyjmującego na staż do kontaktu z Organizatorem stażu jes</w:t>
      </w:r>
      <w:r w:rsidR="00BE024D">
        <w:rPr>
          <w:color w:val="auto"/>
        </w:rPr>
        <w:t>t</w:t>
      </w:r>
    </w:p>
    <w:p w:rsidR="00D777B9" w:rsidRDefault="00D777B9" w:rsidP="00D777B9">
      <w:pPr>
        <w:pStyle w:val="Default"/>
        <w:ind w:left="357"/>
        <w:jc w:val="both"/>
        <w:rPr>
          <w:color w:val="auto"/>
        </w:rPr>
      </w:pPr>
    </w:p>
    <w:p w:rsidR="00BE024D" w:rsidRDefault="00BE024D" w:rsidP="00582759">
      <w:pPr>
        <w:pStyle w:val="Default"/>
        <w:ind w:left="357"/>
        <w:jc w:val="both"/>
        <w:rPr>
          <w:color w:val="auto"/>
        </w:rPr>
      </w:pPr>
      <w:r w:rsidRPr="00BE024D">
        <w:rPr>
          <w:color w:val="auto"/>
        </w:rPr>
        <w:t>Pan/Pani …………………………………</w:t>
      </w:r>
      <w:r>
        <w:rPr>
          <w:color w:val="auto"/>
        </w:rPr>
        <w:t>………………………………………</w:t>
      </w:r>
      <w:r w:rsidRPr="00BE024D">
        <w:rPr>
          <w:color w:val="auto"/>
        </w:rPr>
        <w:t>………</w:t>
      </w:r>
      <w:r>
        <w:rPr>
          <w:color w:val="auto"/>
        </w:rPr>
        <w:t>….</w:t>
      </w:r>
      <w:r w:rsidR="004932D1" w:rsidRPr="00BE024D">
        <w:rPr>
          <w:color w:val="auto"/>
        </w:rPr>
        <w:t xml:space="preserve"> </w:t>
      </w:r>
    </w:p>
    <w:p w:rsidR="00D777B9" w:rsidRDefault="00D777B9" w:rsidP="00582759">
      <w:pPr>
        <w:pStyle w:val="Default"/>
        <w:ind w:left="357"/>
        <w:jc w:val="both"/>
        <w:rPr>
          <w:color w:val="auto"/>
        </w:rPr>
      </w:pPr>
    </w:p>
    <w:p w:rsidR="00BE024D" w:rsidRPr="00BE024D" w:rsidRDefault="004932D1" w:rsidP="00582759">
      <w:pPr>
        <w:pStyle w:val="Default"/>
        <w:ind w:left="357"/>
        <w:jc w:val="both"/>
        <w:rPr>
          <w:color w:val="auto"/>
        </w:rPr>
      </w:pPr>
      <w:r w:rsidRPr="00BE024D">
        <w:rPr>
          <w:color w:val="auto"/>
        </w:rPr>
        <w:t>zatrudniony/na na stanowisku ……</w:t>
      </w:r>
      <w:r w:rsidR="00BE024D" w:rsidRPr="00BE024D">
        <w:rPr>
          <w:color w:val="auto"/>
        </w:rPr>
        <w:t>………</w:t>
      </w:r>
      <w:r w:rsidR="00BE024D">
        <w:rPr>
          <w:color w:val="auto"/>
        </w:rPr>
        <w:t>……………………………………..</w:t>
      </w:r>
      <w:r w:rsidR="00BE024D" w:rsidRPr="00BE024D">
        <w:rPr>
          <w:color w:val="auto"/>
        </w:rPr>
        <w:t>.</w:t>
      </w:r>
      <w:r w:rsidRPr="00BE024D">
        <w:rPr>
          <w:color w:val="auto"/>
        </w:rPr>
        <w:t>…………</w:t>
      </w:r>
    </w:p>
    <w:p w:rsidR="00BE024D" w:rsidRDefault="004932D1" w:rsidP="00582759">
      <w:pPr>
        <w:pStyle w:val="Default"/>
        <w:numPr>
          <w:ilvl w:val="0"/>
          <w:numId w:val="20"/>
        </w:numPr>
        <w:ind w:left="357"/>
        <w:jc w:val="both"/>
        <w:rPr>
          <w:color w:val="auto"/>
        </w:rPr>
      </w:pPr>
      <w:r w:rsidRPr="00BE024D">
        <w:rPr>
          <w:color w:val="auto"/>
        </w:rPr>
        <w:t xml:space="preserve">Opiekunem stażu (osobą wyznaczoną przez Przyjmującego na staż do kontaktu ze Stażystą) jest </w:t>
      </w:r>
    </w:p>
    <w:p w:rsidR="00BE024D" w:rsidRDefault="004932D1" w:rsidP="00582759">
      <w:pPr>
        <w:pStyle w:val="Default"/>
        <w:ind w:left="357"/>
        <w:jc w:val="both"/>
        <w:rPr>
          <w:color w:val="auto"/>
        </w:rPr>
      </w:pPr>
      <w:r w:rsidRPr="00BE024D">
        <w:rPr>
          <w:color w:val="auto"/>
        </w:rPr>
        <w:t>Pan/Pani ..………………………….…….…</w:t>
      </w:r>
      <w:r w:rsidR="00BE024D">
        <w:rPr>
          <w:color w:val="auto"/>
        </w:rPr>
        <w:t>…………………………….</w:t>
      </w:r>
      <w:r w:rsidRPr="00BE024D">
        <w:rPr>
          <w:color w:val="auto"/>
        </w:rPr>
        <w:t>…………………</w:t>
      </w:r>
    </w:p>
    <w:p w:rsidR="00D777B9" w:rsidRDefault="00D777B9" w:rsidP="00582759">
      <w:pPr>
        <w:pStyle w:val="Default"/>
        <w:ind w:left="357"/>
        <w:jc w:val="both"/>
        <w:rPr>
          <w:color w:val="auto"/>
        </w:rPr>
      </w:pPr>
    </w:p>
    <w:p w:rsidR="00BE024D" w:rsidRDefault="004932D1" w:rsidP="00582759">
      <w:pPr>
        <w:pStyle w:val="Default"/>
        <w:ind w:left="357"/>
        <w:jc w:val="both"/>
        <w:rPr>
          <w:color w:val="auto"/>
        </w:rPr>
      </w:pPr>
      <w:r w:rsidRPr="00BE024D">
        <w:rPr>
          <w:color w:val="auto"/>
        </w:rPr>
        <w:t>zatrudniony/na na stanowisku: ……………</w:t>
      </w:r>
      <w:r w:rsidR="00BE024D">
        <w:rPr>
          <w:color w:val="auto"/>
        </w:rPr>
        <w:t>……………………………….……………….</w:t>
      </w:r>
    </w:p>
    <w:p w:rsidR="00BE024D" w:rsidRPr="00BE024D" w:rsidRDefault="004932D1" w:rsidP="00582759">
      <w:pPr>
        <w:pStyle w:val="Default"/>
        <w:numPr>
          <w:ilvl w:val="0"/>
          <w:numId w:val="20"/>
        </w:numPr>
        <w:ind w:left="357"/>
        <w:jc w:val="both"/>
        <w:rPr>
          <w:color w:val="auto"/>
        </w:rPr>
      </w:pPr>
      <w:r w:rsidRPr="00BE024D">
        <w:rPr>
          <w:color w:val="auto"/>
        </w:rPr>
        <w:t xml:space="preserve">Osobami wyznaczonymi przez Organizatora stażu do kontaktu z Przyjmującym na staż oraz Stażystą są: </w:t>
      </w:r>
      <w:r w:rsidR="00725D61">
        <w:rPr>
          <w:color w:val="auto"/>
        </w:rPr>
        <w:t>…………………………………………………………………………</w:t>
      </w:r>
    </w:p>
    <w:p w:rsidR="00BE024D" w:rsidRPr="00BE024D" w:rsidRDefault="004932D1" w:rsidP="00582759">
      <w:pPr>
        <w:pStyle w:val="Default"/>
        <w:numPr>
          <w:ilvl w:val="0"/>
          <w:numId w:val="20"/>
        </w:numPr>
        <w:ind w:left="357"/>
        <w:jc w:val="both"/>
        <w:rPr>
          <w:color w:val="auto"/>
        </w:rPr>
      </w:pPr>
      <w:r w:rsidRPr="00BE024D">
        <w:rPr>
          <w:color w:val="auto"/>
        </w:rPr>
        <w:t xml:space="preserve">O każdej zmianie osoby wyznaczonej do kontaktu, o których mowa w ust. 2-4, odpowiednio Przyjmujący na Staż lub Organizator stażu poinformuje pozostałe Strony drogą elektroniczną na wskazane w niniejszej umowie adresy e-mail. </w:t>
      </w:r>
    </w:p>
    <w:p w:rsidR="004932D1" w:rsidRDefault="004932D1" w:rsidP="00582759">
      <w:pPr>
        <w:pStyle w:val="Default"/>
        <w:numPr>
          <w:ilvl w:val="0"/>
          <w:numId w:val="20"/>
        </w:numPr>
        <w:ind w:left="357"/>
        <w:jc w:val="both"/>
        <w:rPr>
          <w:color w:val="auto"/>
        </w:rPr>
      </w:pPr>
      <w:r w:rsidRPr="00BE024D">
        <w:rPr>
          <w:color w:val="auto"/>
        </w:rPr>
        <w:t>Zmiana osoby wyznaczonej do kontaktu nie wymaga sporządzenia aneksu do niniejszej Umowy.</w:t>
      </w:r>
    </w:p>
    <w:p w:rsidR="00725D61" w:rsidRDefault="00725D61" w:rsidP="00725D61">
      <w:pPr>
        <w:pStyle w:val="Default"/>
        <w:jc w:val="both"/>
        <w:rPr>
          <w:color w:val="auto"/>
        </w:rPr>
      </w:pPr>
    </w:p>
    <w:p w:rsidR="00725D61" w:rsidRDefault="00725D61" w:rsidP="00725D61">
      <w:pPr>
        <w:pStyle w:val="Default"/>
        <w:jc w:val="both"/>
        <w:rPr>
          <w:color w:val="auto"/>
        </w:rPr>
      </w:pPr>
    </w:p>
    <w:p w:rsidR="00AE79B0" w:rsidRPr="00AE79B0" w:rsidRDefault="00AE79B0" w:rsidP="00AE79B0">
      <w:pPr>
        <w:pStyle w:val="Default"/>
        <w:jc w:val="center"/>
        <w:rPr>
          <w:b/>
        </w:rPr>
      </w:pPr>
      <w:r w:rsidRPr="00AE79B0">
        <w:rPr>
          <w:b/>
        </w:rPr>
        <w:t>§ 6</w:t>
      </w:r>
    </w:p>
    <w:p w:rsidR="00AE79B0" w:rsidRPr="00AE79B0" w:rsidRDefault="00AE79B0" w:rsidP="00AE79B0">
      <w:pPr>
        <w:pStyle w:val="Default"/>
        <w:jc w:val="center"/>
        <w:rPr>
          <w:b/>
          <w:bCs/>
        </w:rPr>
      </w:pPr>
      <w:r w:rsidRPr="00AE79B0">
        <w:rPr>
          <w:b/>
          <w:bCs/>
        </w:rPr>
        <w:t>Refundacja kosztów wynagrodzenia opiekuna z ramienia Pracodawcy</w:t>
      </w:r>
    </w:p>
    <w:p w:rsidR="00AE79B0" w:rsidRPr="00AE79B0" w:rsidRDefault="00AE79B0" w:rsidP="00AE79B0">
      <w:pPr>
        <w:pStyle w:val="Default"/>
        <w:jc w:val="both"/>
        <w:rPr>
          <w:bCs/>
        </w:rPr>
      </w:pPr>
    </w:p>
    <w:p w:rsidR="00AE79B0" w:rsidRPr="00AE79B0" w:rsidRDefault="00AE79B0" w:rsidP="00AE79B0">
      <w:pPr>
        <w:pStyle w:val="Default"/>
        <w:numPr>
          <w:ilvl w:val="0"/>
          <w:numId w:val="24"/>
        </w:numPr>
        <w:jc w:val="both"/>
      </w:pPr>
      <w:r w:rsidRPr="00AE79B0">
        <w:t>P</w:t>
      </w:r>
      <w:r>
        <w:t>rzyjmujący na staż otrzyma</w:t>
      </w:r>
      <w:r w:rsidRPr="00AE79B0">
        <w:t xml:space="preserve"> refundację wynagrodzenia opiekuna grupy stażystów w zakresie odpowiadającym częściowemu lub całkowitemu zwolnieniu go od świadczenia pracy na rzecz realizacji zadań związanych z opieką nad grupą stażystów w wysokości </w:t>
      </w:r>
      <w:r w:rsidR="001128B1">
        <w:t xml:space="preserve">4850 </w:t>
      </w:r>
      <w:r w:rsidRPr="00AE79B0">
        <w:t xml:space="preserve"> zł brutto.</w:t>
      </w:r>
    </w:p>
    <w:p w:rsidR="00AE79B0" w:rsidRPr="00AE79B0" w:rsidRDefault="00AE79B0" w:rsidP="00AE79B0">
      <w:pPr>
        <w:pStyle w:val="Default"/>
        <w:numPr>
          <w:ilvl w:val="0"/>
          <w:numId w:val="24"/>
        </w:numPr>
        <w:jc w:val="both"/>
        <w:rPr>
          <w:b/>
        </w:rPr>
      </w:pPr>
      <w:r w:rsidRPr="00AE79B0">
        <w:t xml:space="preserve">Wynagrodzenie  przysługujące Opiekunowi  grupy stażystów,  z  tytułu  wypełnienia  ww. obowiązków odnosi się do zrealizowanej przez niego usługi, a nie do liczby uczniów, wobec  których  tę  usługę  świadczy.  Tym  samym  Przyjmujący na staż  otrzyma  jednorazową refundację,  na  pokrycie  kosztów wynagrodzenia Opiekuna  stażu  za  cały  okres  realizacji  stażu,  bez  względu  na  liczbę uczniów w grupie, którzy będą się znajdowali pod jego opieką. </w:t>
      </w:r>
    </w:p>
    <w:p w:rsidR="00AE79B0" w:rsidRPr="00AE79B0" w:rsidRDefault="00AE79B0" w:rsidP="00AE79B0">
      <w:pPr>
        <w:pStyle w:val="Default"/>
        <w:numPr>
          <w:ilvl w:val="0"/>
          <w:numId w:val="24"/>
        </w:numPr>
        <w:jc w:val="both"/>
        <w:rPr>
          <w:b/>
        </w:rPr>
      </w:pPr>
      <w:r w:rsidRPr="00AE79B0">
        <w:t xml:space="preserve">Przez okres realizacji stażu należy rozumieć czas jego trwania (czyli 150 godzin). </w:t>
      </w:r>
    </w:p>
    <w:p w:rsidR="00AE79B0" w:rsidRPr="00AE79B0" w:rsidRDefault="00AE79B0" w:rsidP="00AE79B0">
      <w:pPr>
        <w:pStyle w:val="Default"/>
        <w:numPr>
          <w:ilvl w:val="0"/>
          <w:numId w:val="24"/>
        </w:numPr>
        <w:jc w:val="both"/>
        <w:rPr>
          <w:b/>
        </w:rPr>
      </w:pPr>
      <w:r w:rsidRPr="00AE79B0">
        <w:t xml:space="preserve">Refundacja  wynagrodzenia nastąpi  na  podstawie  wniosku o refundację wynagrodzenia Opiekuna grupy stażystów. </w:t>
      </w:r>
    </w:p>
    <w:p w:rsidR="00AE79B0" w:rsidRPr="00AE79B0" w:rsidRDefault="00AE79B0" w:rsidP="00AE79B0">
      <w:pPr>
        <w:pStyle w:val="Default"/>
        <w:numPr>
          <w:ilvl w:val="0"/>
          <w:numId w:val="24"/>
        </w:numPr>
        <w:jc w:val="both"/>
      </w:pPr>
      <w:r w:rsidRPr="00AE79B0">
        <w:t>Refundacja wynagrodzenia opiekuna stażysty z ramienia Przyjmując</w:t>
      </w:r>
      <w:r>
        <w:t>ego</w:t>
      </w:r>
      <w:r w:rsidRPr="00AE79B0">
        <w:t xml:space="preserve"> na staż nie przysługuje w przypadku niezrealizowania programu stażu, niedotrzymania warunków realizacji stażu określonych w </w:t>
      </w:r>
      <w:r>
        <w:t>Regulaminie Staży Zawodowych</w:t>
      </w:r>
      <w:r w:rsidRPr="00AE79B0">
        <w:t xml:space="preserve"> i </w:t>
      </w:r>
      <w:r w:rsidRPr="00AE79B0">
        <w:rPr>
          <w:iCs/>
        </w:rPr>
        <w:t>Umowie o realizację stażu zawodowego</w:t>
      </w:r>
      <w:r w:rsidRPr="00AE79B0">
        <w:rPr>
          <w:i/>
          <w:iCs/>
        </w:rPr>
        <w:t xml:space="preserve"> </w:t>
      </w:r>
      <w:r>
        <w:t xml:space="preserve">oraz </w:t>
      </w:r>
      <w:r w:rsidRPr="00AE79B0">
        <w:t>w przypadkach uniemożliwiających wypłatę stypendium stażowego uczestnikowi.</w:t>
      </w:r>
    </w:p>
    <w:p w:rsidR="00AE79B0" w:rsidRPr="00AE79B0" w:rsidRDefault="00AE79B0" w:rsidP="00AE79B0">
      <w:pPr>
        <w:pStyle w:val="Default"/>
        <w:numPr>
          <w:ilvl w:val="0"/>
          <w:numId w:val="24"/>
        </w:numPr>
        <w:jc w:val="both"/>
      </w:pPr>
      <w:r w:rsidRPr="00AE79B0">
        <w:t>Kwota zrefundowanych środków zostanie przekazana przelewem na rachunek bankowy wskazany przez Przyjmującego na staż w prawidłowo wypełnionym wniosku o refundację w terminie 14 dni od dnia otrzymania wniosku.</w:t>
      </w:r>
    </w:p>
    <w:p w:rsidR="00725D61" w:rsidRPr="00AE79B0" w:rsidRDefault="00AE79B0" w:rsidP="00725D61">
      <w:pPr>
        <w:pStyle w:val="Default"/>
        <w:numPr>
          <w:ilvl w:val="0"/>
          <w:numId w:val="24"/>
        </w:numPr>
        <w:jc w:val="both"/>
      </w:pPr>
      <w:r w:rsidRPr="00AE79B0">
        <w:t>Wynagrodzenie w części refundowanej przez Organizatora stażu jest współfinansowane ze środków Unii Europejskiej w ramach Europejskiego Funduszu Społecznego</w:t>
      </w:r>
      <w:r>
        <w:t>.</w:t>
      </w:r>
    </w:p>
    <w:p w:rsidR="00725D61" w:rsidRPr="00BE024D" w:rsidRDefault="00725D61" w:rsidP="00725D61">
      <w:pPr>
        <w:pStyle w:val="Default"/>
        <w:jc w:val="both"/>
        <w:rPr>
          <w:color w:val="auto"/>
        </w:rPr>
      </w:pPr>
    </w:p>
    <w:p w:rsidR="004932D1" w:rsidRPr="00BE024D" w:rsidRDefault="004932D1" w:rsidP="00BE024D">
      <w:pPr>
        <w:pStyle w:val="Default"/>
        <w:spacing w:after="120"/>
        <w:jc w:val="center"/>
        <w:rPr>
          <w:color w:val="auto"/>
        </w:rPr>
      </w:pPr>
      <w:r w:rsidRPr="00BE024D">
        <w:rPr>
          <w:b/>
          <w:bCs/>
          <w:color w:val="auto"/>
        </w:rPr>
        <w:t xml:space="preserve">§ </w:t>
      </w:r>
      <w:r w:rsidR="00BE024D">
        <w:rPr>
          <w:b/>
          <w:bCs/>
          <w:color w:val="auto"/>
        </w:rPr>
        <w:t>6</w:t>
      </w:r>
    </w:p>
    <w:p w:rsidR="004932D1" w:rsidRPr="00BE024D" w:rsidRDefault="004932D1" w:rsidP="00BE024D">
      <w:pPr>
        <w:pStyle w:val="Default"/>
        <w:spacing w:after="120"/>
        <w:jc w:val="center"/>
        <w:rPr>
          <w:color w:val="auto"/>
        </w:rPr>
      </w:pPr>
      <w:r w:rsidRPr="00BE024D">
        <w:rPr>
          <w:b/>
          <w:bCs/>
          <w:color w:val="auto"/>
        </w:rPr>
        <w:t>Rozwiązanie Umowy o Staż</w:t>
      </w:r>
    </w:p>
    <w:p w:rsidR="00F67571" w:rsidRDefault="00600CE4" w:rsidP="00582759">
      <w:pPr>
        <w:pStyle w:val="Default"/>
        <w:numPr>
          <w:ilvl w:val="0"/>
          <w:numId w:val="21"/>
        </w:numPr>
        <w:ind w:hanging="357"/>
        <w:jc w:val="both"/>
        <w:rPr>
          <w:color w:val="auto"/>
        </w:rPr>
      </w:pPr>
      <w:r w:rsidRPr="00BE024D">
        <w:rPr>
          <w:color w:val="auto"/>
        </w:rPr>
        <w:t xml:space="preserve">Organizator stażu i Przyjmujący na Staż mogą jednostronnie rozwiązać Umowę ze skutkiem natychmiastowym w przypadku zaistnienia jednej z następujących sytuacji: </w:t>
      </w:r>
    </w:p>
    <w:p w:rsidR="00F67571" w:rsidRDefault="00600CE4" w:rsidP="00582759">
      <w:pPr>
        <w:pStyle w:val="Default"/>
        <w:numPr>
          <w:ilvl w:val="0"/>
          <w:numId w:val="22"/>
        </w:numPr>
        <w:ind w:hanging="357"/>
        <w:jc w:val="both"/>
        <w:rPr>
          <w:color w:val="auto"/>
        </w:rPr>
      </w:pPr>
      <w:r w:rsidRPr="00F67571">
        <w:rPr>
          <w:color w:val="auto"/>
        </w:rPr>
        <w:t>skreśleni</w:t>
      </w:r>
      <w:r w:rsidR="00725D61">
        <w:rPr>
          <w:color w:val="auto"/>
        </w:rPr>
        <w:t>e</w:t>
      </w:r>
      <w:r w:rsidRPr="00F67571">
        <w:rPr>
          <w:color w:val="auto"/>
        </w:rPr>
        <w:t xml:space="preserve"> grupy stażystów z listy uczestników Projektu; </w:t>
      </w:r>
    </w:p>
    <w:p w:rsidR="00F67571" w:rsidRDefault="00600CE4" w:rsidP="00582759">
      <w:pPr>
        <w:pStyle w:val="Default"/>
        <w:numPr>
          <w:ilvl w:val="0"/>
          <w:numId w:val="22"/>
        </w:numPr>
        <w:ind w:hanging="357"/>
        <w:jc w:val="both"/>
        <w:rPr>
          <w:color w:val="auto"/>
        </w:rPr>
      </w:pPr>
      <w:r w:rsidRPr="00F67571">
        <w:rPr>
          <w:color w:val="auto"/>
        </w:rPr>
        <w:t>utrat</w:t>
      </w:r>
      <w:r w:rsidR="00725D61">
        <w:rPr>
          <w:color w:val="auto"/>
        </w:rPr>
        <w:t>a</w:t>
      </w:r>
      <w:r w:rsidRPr="00F67571">
        <w:rPr>
          <w:color w:val="auto"/>
        </w:rPr>
        <w:t xml:space="preserve"> statusu uczni</w:t>
      </w:r>
      <w:r w:rsidR="00725D61">
        <w:rPr>
          <w:color w:val="auto"/>
        </w:rPr>
        <w:t>ów</w:t>
      </w:r>
      <w:r w:rsidRPr="00F67571">
        <w:rPr>
          <w:color w:val="auto"/>
        </w:rPr>
        <w:t xml:space="preserve"> </w:t>
      </w:r>
      <w:r w:rsidR="00725D61">
        <w:rPr>
          <w:color w:val="auto"/>
        </w:rPr>
        <w:t>GCE w Gliwicach</w:t>
      </w:r>
      <w:r w:rsidRPr="00F67571">
        <w:rPr>
          <w:color w:val="auto"/>
        </w:rPr>
        <w:t xml:space="preserve"> </w:t>
      </w:r>
      <w:r w:rsidR="00725D61">
        <w:rPr>
          <w:color w:val="auto"/>
        </w:rPr>
        <w:t>przez grupę</w:t>
      </w:r>
      <w:r w:rsidRPr="00F67571">
        <w:rPr>
          <w:color w:val="auto"/>
        </w:rPr>
        <w:t xml:space="preserve"> stażystów</w:t>
      </w:r>
    </w:p>
    <w:p w:rsidR="00F67571" w:rsidRDefault="00600CE4" w:rsidP="00582759">
      <w:pPr>
        <w:pStyle w:val="Default"/>
        <w:numPr>
          <w:ilvl w:val="0"/>
          <w:numId w:val="22"/>
        </w:numPr>
        <w:ind w:hanging="357"/>
        <w:jc w:val="both"/>
        <w:rPr>
          <w:color w:val="auto"/>
        </w:rPr>
      </w:pPr>
      <w:r w:rsidRPr="00F67571">
        <w:rPr>
          <w:color w:val="auto"/>
        </w:rPr>
        <w:t xml:space="preserve">złożenia rezygnacji z udziału w Projekcie grupy stażystów zgodnie z Regulaminem; </w:t>
      </w:r>
    </w:p>
    <w:p w:rsidR="00F67571" w:rsidRDefault="005B61FD" w:rsidP="00582759">
      <w:pPr>
        <w:pStyle w:val="Default"/>
        <w:numPr>
          <w:ilvl w:val="0"/>
          <w:numId w:val="21"/>
        </w:numPr>
        <w:ind w:hanging="357"/>
        <w:jc w:val="both"/>
        <w:rPr>
          <w:color w:val="auto"/>
        </w:rPr>
      </w:pPr>
      <w:r w:rsidRPr="00F67571">
        <w:rPr>
          <w:color w:val="auto"/>
        </w:rPr>
        <w:t xml:space="preserve">W razie niewykonania lub nienależytego wykonania czynności i zadań lub istotnych obowiązków określonych w Umowie o staż lub w Regulaminie przez Przyjmującego na staż, Organizator stażu ma prawo rozwiązać Umowę o staż ze skutkiem natychmiastowym. To samo dotyczy naruszenia przez Przyjmującego na staż innych obowiązków lub przepisów prawa w związku z udziałem w Projekcie i odbywaniem stażu, w szczególności poprzez podanie nieprawdziwych lub niepełnych danych albo złożenie fałszywych oświadczeń. </w:t>
      </w:r>
    </w:p>
    <w:p w:rsidR="008F4CC3" w:rsidRPr="00F67571" w:rsidRDefault="008F4CC3" w:rsidP="00582759">
      <w:pPr>
        <w:pStyle w:val="Default"/>
        <w:numPr>
          <w:ilvl w:val="0"/>
          <w:numId w:val="21"/>
        </w:numPr>
        <w:ind w:hanging="357"/>
        <w:jc w:val="both"/>
        <w:rPr>
          <w:color w:val="auto"/>
        </w:rPr>
      </w:pPr>
      <w:r w:rsidRPr="00F67571">
        <w:rPr>
          <w:color w:val="auto"/>
        </w:rPr>
        <w:t>Rozwiązanie Umowy o przeprowadzenie stażu w każdym przypadku wymaga uzasadnienia i zachowania formy pisemnej pod rygorem nieważności.</w:t>
      </w:r>
    </w:p>
    <w:p w:rsidR="004932D1" w:rsidRPr="00BE024D" w:rsidRDefault="004932D1" w:rsidP="00BE024D">
      <w:pPr>
        <w:pStyle w:val="Default"/>
        <w:spacing w:after="120"/>
        <w:jc w:val="both"/>
        <w:rPr>
          <w:color w:val="auto"/>
        </w:rPr>
      </w:pPr>
    </w:p>
    <w:p w:rsidR="008F4CC3" w:rsidRPr="00BE024D" w:rsidRDefault="00BE024D" w:rsidP="00BE024D">
      <w:pPr>
        <w:pStyle w:val="Default"/>
        <w:spacing w:after="120"/>
        <w:jc w:val="center"/>
        <w:rPr>
          <w:color w:val="auto"/>
        </w:rPr>
      </w:pPr>
      <w:r>
        <w:rPr>
          <w:b/>
          <w:bCs/>
          <w:color w:val="auto"/>
        </w:rPr>
        <w:t>§ 7</w:t>
      </w:r>
    </w:p>
    <w:p w:rsidR="008F4CC3" w:rsidRPr="00BE024D" w:rsidRDefault="008F4CC3" w:rsidP="00BE024D">
      <w:pPr>
        <w:pStyle w:val="Default"/>
        <w:spacing w:after="120"/>
        <w:jc w:val="center"/>
        <w:rPr>
          <w:color w:val="auto"/>
        </w:rPr>
      </w:pPr>
      <w:r w:rsidRPr="00BE024D">
        <w:rPr>
          <w:b/>
          <w:bCs/>
          <w:color w:val="auto"/>
        </w:rPr>
        <w:lastRenderedPageBreak/>
        <w:t>Postanowienia końcowe</w:t>
      </w:r>
    </w:p>
    <w:p w:rsidR="00F67571" w:rsidRDefault="008F4CC3" w:rsidP="00582759">
      <w:pPr>
        <w:pStyle w:val="Default"/>
        <w:numPr>
          <w:ilvl w:val="0"/>
          <w:numId w:val="23"/>
        </w:numPr>
        <w:ind w:left="357" w:hanging="357"/>
        <w:jc w:val="both"/>
        <w:rPr>
          <w:color w:val="auto"/>
        </w:rPr>
      </w:pPr>
      <w:r w:rsidRPr="00BE024D">
        <w:rPr>
          <w:color w:val="auto"/>
        </w:rPr>
        <w:t xml:space="preserve">Wszelkie zmiany lub uzupełniania Umowy wymagają zachowania formy pisemnej pod rygorem nieważności chyba, że Umowa stanowi inaczej. </w:t>
      </w:r>
    </w:p>
    <w:p w:rsidR="00F67571" w:rsidRDefault="008F4CC3" w:rsidP="00582759">
      <w:pPr>
        <w:pStyle w:val="Default"/>
        <w:numPr>
          <w:ilvl w:val="0"/>
          <w:numId w:val="23"/>
        </w:numPr>
        <w:ind w:left="357" w:hanging="357"/>
        <w:jc w:val="both"/>
        <w:rPr>
          <w:color w:val="auto"/>
        </w:rPr>
      </w:pPr>
      <w:r w:rsidRPr="00F67571">
        <w:t xml:space="preserve">Kwestie nieuregulowane w niniejszej umowie rozstrzygane będą na podstawie Regulaminu staży zawodowych w ramach projektu „Zagłębiowskie kroki ku przyszłości – etap I” lub </w:t>
      </w:r>
      <w:r w:rsidR="003F17CE" w:rsidRPr="00F67571">
        <w:rPr>
          <w:rFonts w:eastAsia="Times"/>
        </w:rPr>
        <w:t xml:space="preserve">Regulaminu konkursu Nr </w:t>
      </w:r>
      <w:r w:rsidR="00725D61" w:rsidRPr="00725D61">
        <w:rPr>
          <w:rFonts w:eastAsia="Times"/>
        </w:rPr>
        <w:t>RPSL.11.02.01-IZ.01-24-178/17</w:t>
      </w:r>
      <w:r w:rsidR="00725D61">
        <w:rPr>
          <w:rFonts w:eastAsia="Times"/>
        </w:rPr>
        <w:t xml:space="preserve"> </w:t>
      </w:r>
      <w:r w:rsidR="003F17CE" w:rsidRPr="00F67571">
        <w:rPr>
          <w:rFonts w:eastAsia="Times"/>
        </w:rPr>
        <w:t xml:space="preserve">w ramach Regionalnego Programu Operacyjnego Województwa Śląskiego na lata 2014 – 2020. </w:t>
      </w:r>
    </w:p>
    <w:p w:rsidR="00F67571" w:rsidRDefault="008F4CC3" w:rsidP="00582759">
      <w:pPr>
        <w:pStyle w:val="Default"/>
        <w:numPr>
          <w:ilvl w:val="0"/>
          <w:numId w:val="23"/>
        </w:numPr>
        <w:ind w:left="357" w:hanging="357"/>
        <w:jc w:val="both"/>
        <w:rPr>
          <w:color w:val="auto"/>
        </w:rPr>
      </w:pPr>
      <w:r w:rsidRPr="00F67571">
        <w:rPr>
          <w:color w:val="auto"/>
        </w:rPr>
        <w:t xml:space="preserve">Wszelkie spory dotyczące Umowy i udziału w Projekcie Strony będą rozstrzygać polubownie, a w przypadku braku porozumienia spory te będą poddane rozstrzygnięciu sądu właściwego według siedziby Organizatora stażu. </w:t>
      </w:r>
    </w:p>
    <w:p w:rsidR="008F4CC3" w:rsidRPr="00F67571" w:rsidRDefault="008F4CC3" w:rsidP="00582759">
      <w:pPr>
        <w:pStyle w:val="Default"/>
        <w:numPr>
          <w:ilvl w:val="0"/>
          <w:numId w:val="23"/>
        </w:numPr>
        <w:ind w:left="357" w:hanging="357"/>
        <w:jc w:val="both"/>
        <w:rPr>
          <w:color w:val="auto"/>
        </w:rPr>
      </w:pPr>
      <w:r w:rsidRPr="00F67571">
        <w:rPr>
          <w:color w:val="auto"/>
        </w:rPr>
        <w:t xml:space="preserve">Jeżeli którekolwiek z postanowień Umowy okaże się nieważne, pozostałe postanowienia Umowy pozostają w mocy, a Strony zobowiązują się na wniosek którejkolwiek z nich do zastąpienia nieważnych postanowień postanowieniami, których moc prawna i skutek ekonomiczny będą jak najbardziej zbliżone do postanowień zastępowanych. </w:t>
      </w:r>
    </w:p>
    <w:p w:rsidR="003F17CE" w:rsidRPr="00BE024D" w:rsidRDefault="003F17CE" w:rsidP="00BE024D">
      <w:pPr>
        <w:pStyle w:val="Default"/>
        <w:spacing w:after="120"/>
        <w:jc w:val="both"/>
        <w:rPr>
          <w:b/>
          <w:bCs/>
          <w:color w:val="auto"/>
        </w:rPr>
      </w:pPr>
    </w:p>
    <w:p w:rsidR="008F4CC3" w:rsidRPr="00BE024D" w:rsidRDefault="008F4CC3" w:rsidP="00F67571">
      <w:pPr>
        <w:pStyle w:val="Default"/>
        <w:spacing w:after="120"/>
        <w:jc w:val="center"/>
        <w:rPr>
          <w:color w:val="auto"/>
        </w:rPr>
      </w:pPr>
      <w:r w:rsidRPr="00BE024D">
        <w:rPr>
          <w:b/>
          <w:bCs/>
          <w:color w:val="auto"/>
        </w:rPr>
        <w:t>§ 8</w:t>
      </w:r>
    </w:p>
    <w:p w:rsidR="008F4CC3" w:rsidRPr="00BE024D" w:rsidRDefault="008F4CC3" w:rsidP="00582759">
      <w:pPr>
        <w:pStyle w:val="Default"/>
        <w:jc w:val="both"/>
        <w:rPr>
          <w:color w:val="auto"/>
        </w:rPr>
      </w:pPr>
      <w:r w:rsidRPr="00BE024D">
        <w:rPr>
          <w:color w:val="auto"/>
        </w:rPr>
        <w:t>1. Umowa została sporządzona w</w:t>
      </w:r>
      <w:r w:rsidR="003F17CE" w:rsidRPr="00BE024D">
        <w:rPr>
          <w:color w:val="auto"/>
        </w:rPr>
        <w:t xml:space="preserve"> dwóch</w:t>
      </w:r>
      <w:r w:rsidRPr="00BE024D">
        <w:rPr>
          <w:color w:val="auto"/>
        </w:rPr>
        <w:t xml:space="preserve"> jednobrzmiących egzemplarzach, z czego jeden otrzymuje Przyjmujący na staż, a </w:t>
      </w:r>
      <w:r w:rsidR="003F17CE" w:rsidRPr="00BE024D">
        <w:rPr>
          <w:color w:val="auto"/>
        </w:rPr>
        <w:t>drugi</w:t>
      </w:r>
      <w:r w:rsidRPr="00BE024D">
        <w:rPr>
          <w:color w:val="auto"/>
        </w:rPr>
        <w:t xml:space="preserve"> – Organizator stażu. </w:t>
      </w:r>
    </w:p>
    <w:p w:rsidR="003F17CE" w:rsidRDefault="003F17CE" w:rsidP="0092622F">
      <w:pPr>
        <w:pStyle w:val="Default"/>
        <w:spacing w:after="120"/>
        <w:rPr>
          <w:color w:val="auto"/>
        </w:rPr>
      </w:pPr>
    </w:p>
    <w:p w:rsidR="00725D61" w:rsidRPr="00BE024D" w:rsidRDefault="00725D61" w:rsidP="0092622F">
      <w:pPr>
        <w:pStyle w:val="Default"/>
        <w:spacing w:after="120"/>
        <w:rPr>
          <w:color w:val="auto"/>
        </w:rPr>
      </w:pPr>
    </w:p>
    <w:p w:rsidR="003F17CE" w:rsidRPr="003F17CE" w:rsidRDefault="003F17CE" w:rsidP="0092622F">
      <w:pPr>
        <w:spacing w:after="120" w:line="240" w:lineRule="auto"/>
        <w:rPr>
          <w:rFonts w:ascii="Times New Roman" w:eastAsia="Times New Roman" w:hAnsi="Times New Roman" w:cs="Times New Roman"/>
          <w:sz w:val="24"/>
          <w:szCs w:val="24"/>
        </w:rPr>
      </w:pPr>
      <w:r w:rsidRPr="003F17CE">
        <w:rPr>
          <w:rFonts w:ascii="Times New Roman" w:eastAsia="Times New Roman" w:hAnsi="Times New Roman" w:cs="Times New Roman"/>
          <w:sz w:val="24"/>
          <w:szCs w:val="24"/>
        </w:rPr>
        <w:t>............</w:t>
      </w:r>
      <w:r w:rsidRPr="00BE024D">
        <w:rPr>
          <w:rFonts w:ascii="Times New Roman" w:eastAsia="Times New Roman" w:hAnsi="Times New Roman" w:cs="Times New Roman"/>
          <w:sz w:val="24"/>
          <w:szCs w:val="24"/>
        </w:rPr>
        <w:t>....</w:t>
      </w:r>
      <w:r w:rsidRPr="003F17CE">
        <w:rPr>
          <w:rFonts w:ascii="Times New Roman" w:eastAsia="Times New Roman" w:hAnsi="Times New Roman" w:cs="Times New Roman"/>
          <w:sz w:val="24"/>
          <w:szCs w:val="24"/>
        </w:rPr>
        <w:t>........</w:t>
      </w:r>
      <w:r w:rsidRPr="00BE024D">
        <w:rPr>
          <w:rFonts w:ascii="Times New Roman" w:eastAsia="Times New Roman" w:hAnsi="Times New Roman" w:cs="Times New Roman"/>
          <w:sz w:val="24"/>
          <w:szCs w:val="24"/>
        </w:rPr>
        <w:t>..</w:t>
      </w:r>
      <w:r w:rsidRPr="003F17CE">
        <w:rPr>
          <w:rFonts w:ascii="Times New Roman" w:eastAsia="Times New Roman" w:hAnsi="Times New Roman" w:cs="Times New Roman"/>
          <w:sz w:val="24"/>
          <w:szCs w:val="24"/>
        </w:rPr>
        <w:t>......</w:t>
      </w:r>
      <w:r w:rsidR="00BE024D">
        <w:rPr>
          <w:rFonts w:ascii="Times New Roman" w:eastAsia="Times New Roman" w:hAnsi="Times New Roman" w:cs="Times New Roman"/>
          <w:sz w:val="24"/>
          <w:szCs w:val="24"/>
        </w:rPr>
        <w:t>..</w:t>
      </w:r>
      <w:r w:rsidRPr="003F17CE">
        <w:rPr>
          <w:rFonts w:ascii="Times New Roman" w:eastAsia="Times New Roman" w:hAnsi="Times New Roman" w:cs="Times New Roman"/>
          <w:sz w:val="24"/>
          <w:szCs w:val="24"/>
        </w:rPr>
        <w:t>.....</w:t>
      </w:r>
      <w:r w:rsidR="00BE024D">
        <w:rPr>
          <w:rFonts w:ascii="Times New Roman" w:eastAsia="Times New Roman" w:hAnsi="Times New Roman" w:cs="Times New Roman"/>
          <w:sz w:val="24"/>
          <w:szCs w:val="24"/>
        </w:rPr>
        <w:t>....</w:t>
      </w:r>
      <w:r w:rsidRPr="003F17CE">
        <w:rPr>
          <w:rFonts w:ascii="Times New Roman" w:eastAsia="Times New Roman" w:hAnsi="Times New Roman" w:cs="Times New Roman"/>
          <w:sz w:val="24"/>
          <w:szCs w:val="24"/>
        </w:rPr>
        <w:t xml:space="preserve">..... </w:t>
      </w:r>
      <w:r w:rsidRPr="00BE024D">
        <w:rPr>
          <w:rFonts w:ascii="Times New Roman" w:eastAsia="Times New Roman" w:hAnsi="Times New Roman" w:cs="Times New Roman"/>
          <w:sz w:val="24"/>
          <w:szCs w:val="24"/>
        </w:rPr>
        <w:t xml:space="preserve">           </w:t>
      </w:r>
      <w:r w:rsidR="00BE024D">
        <w:rPr>
          <w:rFonts w:ascii="Times New Roman" w:eastAsia="Times New Roman" w:hAnsi="Times New Roman" w:cs="Times New Roman"/>
          <w:sz w:val="24"/>
          <w:szCs w:val="24"/>
        </w:rPr>
        <w:t xml:space="preserve">            </w:t>
      </w:r>
      <w:r w:rsidRPr="00BE024D">
        <w:rPr>
          <w:rFonts w:ascii="Times New Roman" w:eastAsia="Times New Roman" w:hAnsi="Times New Roman" w:cs="Times New Roman"/>
          <w:sz w:val="24"/>
          <w:szCs w:val="24"/>
        </w:rPr>
        <w:t xml:space="preserve">               </w:t>
      </w:r>
      <w:r w:rsidR="00BE024D">
        <w:rPr>
          <w:rFonts w:ascii="Times New Roman" w:eastAsia="Times New Roman" w:hAnsi="Times New Roman" w:cs="Times New Roman"/>
          <w:sz w:val="24"/>
          <w:szCs w:val="24"/>
        </w:rPr>
        <w:t xml:space="preserve">   </w:t>
      </w:r>
      <w:r w:rsidRPr="00BE024D">
        <w:rPr>
          <w:rFonts w:ascii="Times New Roman" w:eastAsia="Times New Roman" w:hAnsi="Times New Roman" w:cs="Times New Roman"/>
          <w:sz w:val="24"/>
          <w:szCs w:val="24"/>
        </w:rPr>
        <w:t xml:space="preserve">     </w:t>
      </w:r>
      <w:r w:rsidRPr="003F17CE">
        <w:rPr>
          <w:rFonts w:ascii="Times New Roman" w:eastAsia="Times New Roman" w:hAnsi="Times New Roman" w:cs="Times New Roman"/>
          <w:sz w:val="24"/>
          <w:szCs w:val="24"/>
        </w:rPr>
        <w:t>...................</w:t>
      </w:r>
      <w:r w:rsidRPr="00BE024D">
        <w:rPr>
          <w:rFonts w:ascii="Times New Roman" w:eastAsia="Times New Roman" w:hAnsi="Times New Roman" w:cs="Times New Roman"/>
          <w:sz w:val="24"/>
          <w:szCs w:val="24"/>
        </w:rPr>
        <w:t>..</w:t>
      </w:r>
      <w:r w:rsidR="00BE024D">
        <w:rPr>
          <w:rFonts w:ascii="Times New Roman" w:eastAsia="Times New Roman" w:hAnsi="Times New Roman" w:cs="Times New Roman"/>
          <w:sz w:val="24"/>
          <w:szCs w:val="24"/>
        </w:rPr>
        <w:t>...........</w:t>
      </w:r>
      <w:r w:rsidRPr="00BE024D">
        <w:rPr>
          <w:rFonts w:ascii="Times New Roman" w:eastAsia="Times New Roman" w:hAnsi="Times New Roman" w:cs="Times New Roman"/>
          <w:sz w:val="24"/>
          <w:szCs w:val="24"/>
        </w:rPr>
        <w:t>......</w:t>
      </w:r>
      <w:r w:rsidRPr="003F17CE">
        <w:rPr>
          <w:rFonts w:ascii="Times New Roman" w:eastAsia="Times New Roman" w:hAnsi="Times New Roman" w:cs="Times New Roman"/>
          <w:sz w:val="24"/>
          <w:szCs w:val="24"/>
        </w:rPr>
        <w:t>...............</w:t>
      </w:r>
    </w:p>
    <w:p w:rsidR="003F17CE" w:rsidRPr="003F17CE" w:rsidRDefault="003F17CE" w:rsidP="00BE024D">
      <w:pPr>
        <w:spacing w:after="0" w:line="240" w:lineRule="auto"/>
        <w:rPr>
          <w:rFonts w:ascii="Times New Roman" w:eastAsia="Times New Roman" w:hAnsi="Times New Roman" w:cs="Times New Roman"/>
          <w:sz w:val="20"/>
          <w:szCs w:val="20"/>
        </w:rPr>
      </w:pPr>
      <w:r w:rsidRPr="003F17CE">
        <w:rPr>
          <w:rFonts w:ascii="Times New Roman" w:eastAsia="Times New Roman" w:hAnsi="Times New Roman" w:cs="Times New Roman"/>
          <w:sz w:val="20"/>
          <w:szCs w:val="20"/>
        </w:rPr>
        <w:t xml:space="preserve">Podpis i pieczęć </w:t>
      </w:r>
      <w:r w:rsidR="00BE024D" w:rsidRPr="00BE024D">
        <w:rPr>
          <w:rFonts w:ascii="Times New Roman" w:eastAsia="Times New Roman" w:hAnsi="Times New Roman" w:cs="Times New Roman"/>
          <w:sz w:val="20"/>
          <w:szCs w:val="20"/>
        </w:rPr>
        <w:t xml:space="preserve">                         </w:t>
      </w:r>
      <w:r w:rsidRPr="00BE024D">
        <w:rPr>
          <w:rFonts w:ascii="Times New Roman" w:eastAsia="Times New Roman" w:hAnsi="Times New Roman" w:cs="Times New Roman"/>
          <w:sz w:val="20"/>
          <w:szCs w:val="20"/>
        </w:rPr>
        <w:t xml:space="preserve">                                         </w:t>
      </w:r>
      <w:r w:rsidR="00BE024D">
        <w:rPr>
          <w:rFonts w:ascii="Times New Roman" w:eastAsia="Times New Roman" w:hAnsi="Times New Roman" w:cs="Times New Roman"/>
          <w:sz w:val="20"/>
          <w:szCs w:val="20"/>
        </w:rPr>
        <w:tab/>
      </w:r>
      <w:r w:rsidR="00BE024D">
        <w:rPr>
          <w:rFonts w:ascii="Times New Roman" w:eastAsia="Times New Roman" w:hAnsi="Times New Roman" w:cs="Times New Roman"/>
          <w:sz w:val="20"/>
          <w:szCs w:val="20"/>
        </w:rPr>
        <w:tab/>
      </w:r>
      <w:r w:rsidRPr="003F17CE">
        <w:rPr>
          <w:rFonts w:ascii="Times New Roman" w:eastAsia="Times New Roman" w:hAnsi="Times New Roman" w:cs="Times New Roman"/>
          <w:sz w:val="20"/>
          <w:szCs w:val="20"/>
        </w:rPr>
        <w:t>Podpis i pieczęć</w:t>
      </w:r>
    </w:p>
    <w:p w:rsidR="00DC6DF0" w:rsidRPr="00582759" w:rsidRDefault="003F17CE" w:rsidP="00582759">
      <w:pPr>
        <w:spacing w:after="0" w:line="240" w:lineRule="auto"/>
        <w:rPr>
          <w:rFonts w:ascii="Times New Roman" w:eastAsia="Times New Roman" w:hAnsi="Times New Roman" w:cs="Times New Roman"/>
          <w:sz w:val="24"/>
          <w:szCs w:val="24"/>
        </w:rPr>
      </w:pPr>
      <w:r w:rsidRPr="003F17CE">
        <w:rPr>
          <w:rFonts w:ascii="Times New Roman" w:eastAsia="Times New Roman" w:hAnsi="Times New Roman" w:cs="Times New Roman"/>
          <w:sz w:val="20"/>
          <w:szCs w:val="20"/>
        </w:rPr>
        <w:t>Organizatora</w:t>
      </w:r>
      <w:r w:rsidRPr="00BE024D">
        <w:rPr>
          <w:rFonts w:ascii="Times New Roman" w:eastAsia="Times New Roman" w:hAnsi="Times New Roman" w:cs="Times New Roman"/>
          <w:sz w:val="20"/>
          <w:szCs w:val="20"/>
        </w:rPr>
        <w:t xml:space="preserve">                                                            </w:t>
      </w:r>
      <w:r w:rsidR="00BE024D" w:rsidRPr="00BE024D">
        <w:rPr>
          <w:rFonts w:ascii="Times New Roman" w:eastAsia="Times New Roman" w:hAnsi="Times New Roman" w:cs="Times New Roman"/>
          <w:sz w:val="20"/>
          <w:szCs w:val="20"/>
        </w:rPr>
        <w:t xml:space="preserve">           </w:t>
      </w:r>
      <w:r w:rsidR="00BE024D">
        <w:rPr>
          <w:rFonts w:ascii="Times New Roman" w:eastAsia="Times New Roman" w:hAnsi="Times New Roman" w:cs="Times New Roman"/>
          <w:sz w:val="20"/>
          <w:szCs w:val="20"/>
        </w:rPr>
        <w:tab/>
      </w:r>
      <w:r w:rsidR="00BE024D">
        <w:rPr>
          <w:rFonts w:ascii="Times New Roman" w:eastAsia="Times New Roman" w:hAnsi="Times New Roman" w:cs="Times New Roman"/>
          <w:sz w:val="20"/>
          <w:szCs w:val="20"/>
        </w:rPr>
        <w:tab/>
      </w:r>
      <w:r w:rsidR="00BE024D" w:rsidRPr="00BE024D">
        <w:rPr>
          <w:rFonts w:ascii="Times New Roman" w:eastAsia="Times New Roman" w:hAnsi="Times New Roman" w:cs="Times New Roman"/>
          <w:sz w:val="20"/>
          <w:szCs w:val="20"/>
        </w:rPr>
        <w:t xml:space="preserve"> </w:t>
      </w:r>
      <w:r w:rsidRPr="003F17CE">
        <w:rPr>
          <w:rFonts w:ascii="Times New Roman" w:eastAsia="Times New Roman" w:hAnsi="Times New Roman" w:cs="Times New Roman"/>
          <w:sz w:val="20"/>
          <w:szCs w:val="20"/>
        </w:rPr>
        <w:t>Przyjmującego</w:t>
      </w:r>
      <w:r w:rsidRPr="003F17CE">
        <w:rPr>
          <w:rFonts w:ascii="Times New Roman" w:eastAsia="Times New Roman" w:hAnsi="Times New Roman" w:cs="Times New Roman"/>
          <w:sz w:val="24"/>
          <w:szCs w:val="24"/>
        </w:rPr>
        <w:t xml:space="preserve"> na Staż</w:t>
      </w:r>
    </w:p>
    <w:sectPr w:rsidR="00DC6DF0" w:rsidRPr="00582759" w:rsidSect="009D528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2A5" w:rsidRDefault="00F362A5" w:rsidP="00DF4BEF">
      <w:pPr>
        <w:spacing w:after="0" w:line="240" w:lineRule="auto"/>
      </w:pPr>
      <w:r>
        <w:separator/>
      </w:r>
    </w:p>
  </w:endnote>
  <w:endnote w:type="continuationSeparator" w:id="0">
    <w:p w:rsidR="00F362A5" w:rsidRDefault="00F362A5" w:rsidP="00DF4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2844"/>
      <w:docPartObj>
        <w:docPartGallery w:val="Page Numbers (Bottom of Page)"/>
        <w:docPartUnique/>
      </w:docPartObj>
    </w:sdtPr>
    <w:sdtEndPr/>
    <w:sdtContent>
      <w:p w:rsidR="00E67FD2" w:rsidRDefault="009731AD">
        <w:pPr>
          <w:pStyle w:val="Stopka"/>
          <w:jc w:val="center"/>
        </w:pPr>
        <w:r>
          <w:fldChar w:fldCharType="begin"/>
        </w:r>
        <w:r>
          <w:instrText xml:space="preserve"> PAGE   \* MERGEFORMAT </w:instrText>
        </w:r>
        <w:r>
          <w:fldChar w:fldCharType="separate"/>
        </w:r>
        <w:r w:rsidR="001128B1">
          <w:rPr>
            <w:noProof/>
          </w:rPr>
          <w:t>1</w:t>
        </w:r>
        <w:r>
          <w:rPr>
            <w:noProof/>
          </w:rPr>
          <w:fldChar w:fldCharType="end"/>
        </w:r>
      </w:p>
    </w:sdtContent>
  </w:sdt>
  <w:p w:rsidR="000D1948" w:rsidRPr="000D1948" w:rsidRDefault="007B267E" w:rsidP="007B267E">
    <w:pPr>
      <w:pStyle w:val="Stopka"/>
      <w:pBdr>
        <w:top w:val="thinThickSmallGap" w:sz="24" w:space="1" w:color="622423"/>
      </w:pBdr>
      <w:jc w:val="center"/>
      <w:rPr>
        <w:rFonts w:ascii="Cambria" w:hAnsi="Cambria"/>
        <w:sz w:val="18"/>
        <w:szCs w:val="18"/>
      </w:rPr>
    </w:pPr>
    <w:r w:rsidRPr="00DF5077">
      <w:rPr>
        <w:rFonts w:ascii="Cambria" w:hAnsi="Cambria"/>
        <w:i/>
        <w:sz w:val="18"/>
        <w:szCs w:val="18"/>
      </w:rPr>
      <w:t>Projekt współfinansowany ze środków Unii Europejskiej w ramach Europejskiego Funduszu Społecznego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2A5" w:rsidRDefault="00F362A5" w:rsidP="00DF4BEF">
      <w:pPr>
        <w:spacing w:after="0" w:line="240" w:lineRule="auto"/>
      </w:pPr>
      <w:r>
        <w:separator/>
      </w:r>
    </w:p>
  </w:footnote>
  <w:footnote w:type="continuationSeparator" w:id="0">
    <w:p w:rsidR="00F362A5" w:rsidRDefault="00F362A5" w:rsidP="00DF4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948" w:rsidRDefault="00816FA2">
    <w:pPr>
      <w:pStyle w:val="Nagwek"/>
    </w:pPr>
    <w:r>
      <w:rPr>
        <w:noProof/>
      </w:rPr>
      <w:drawing>
        <wp:inline distT="0" distB="0" distL="0" distR="0" wp14:anchorId="1E508A4C">
          <wp:extent cx="5456555" cy="810895"/>
          <wp:effectExtent l="0" t="0" r="0"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6555" cy="8108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AEB27E9C"/>
    <w:name w:val="WW8Num3"/>
    <w:lvl w:ilvl="0">
      <w:start w:val="2"/>
      <w:numFmt w:val="decimal"/>
      <w:lvlText w:val="%1."/>
      <w:lvlJc w:val="left"/>
      <w:pPr>
        <w:tabs>
          <w:tab w:val="num" w:pos="363"/>
        </w:tabs>
        <w:ind w:left="720" w:hanging="360"/>
      </w:pPr>
      <w:rPr>
        <w:rFonts w:hint="default"/>
        <w:sz w:val="24"/>
        <w:szCs w:val="24"/>
      </w:rPr>
    </w:lvl>
    <w:lvl w:ilvl="1">
      <w:start w:val="1"/>
      <w:numFmt w:val="decimal"/>
      <w:lvlText w:val="%2."/>
      <w:lvlJc w:val="left"/>
      <w:pPr>
        <w:tabs>
          <w:tab w:val="num" w:pos="363"/>
        </w:tabs>
        <w:ind w:left="1080" w:hanging="360"/>
      </w:pPr>
      <w:rPr>
        <w:rFonts w:hint="default"/>
      </w:rPr>
    </w:lvl>
    <w:lvl w:ilvl="2">
      <w:start w:val="1"/>
      <w:numFmt w:val="decimal"/>
      <w:lvlText w:val="%3."/>
      <w:lvlJc w:val="left"/>
      <w:pPr>
        <w:tabs>
          <w:tab w:val="num" w:pos="363"/>
        </w:tabs>
        <w:ind w:left="1440" w:hanging="360"/>
      </w:pPr>
      <w:rPr>
        <w:rFonts w:hint="default"/>
      </w:rPr>
    </w:lvl>
    <w:lvl w:ilvl="3">
      <w:start w:val="1"/>
      <w:numFmt w:val="decimal"/>
      <w:lvlText w:val="%4."/>
      <w:lvlJc w:val="left"/>
      <w:pPr>
        <w:tabs>
          <w:tab w:val="num" w:pos="363"/>
        </w:tabs>
        <w:ind w:left="1800" w:hanging="360"/>
      </w:pPr>
      <w:rPr>
        <w:rFonts w:hint="default"/>
      </w:rPr>
    </w:lvl>
    <w:lvl w:ilvl="4">
      <w:start w:val="1"/>
      <w:numFmt w:val="decimal"/>
      <w:lvlText w:val="%5."/>
      <w:lvlJc w:val="left"/>
      <w:pPr>
        <w:tabs>
          <w:tab w:val="num" w:pos="363"/>
        </w:tabs>
        <w:ind w:left="2160" w:hanging="360"/>
      </w:pPr>
      <w:rPr>
        <w:rFonts w:hint="default"/>
      </w:rPr>
    </w:lvl>
    <w:lvl w:ilvl="5">
      <w:start w:val="1"/>
      <w:numFmt w:val="decimal"/>
      <w:lvlText w:val="%6."/>
      <w:lvlJc w:val="left"/>
      <w:pPr>
        <w:tabs>
          <w:tab w:val="num" w:pos="363"/>
        </w:tabs>
        <w:ind w:left="2520" w:hanging="360"/>
      </w:pPr>
      <w:rPr>
        <w:rFonts w:hint="default"/>
      </w:rPr>
    </w:lvl>
    <w:lvl w:ilvl="6">
      <w:start w:val="1"/>
      <w:numFmt w:val="decimal"/>
      <w:lvlText w:val="%7."/>
      <w:lvlJc w:val="left"/>
      <w:pPr>
        <w:tabs>
          <w:tab w:val="num" w:pos="363"/>
        </w:tabs>
        <w:ind w:left="2880" w:hanging="360"/>
      </w:pPr>
      <w:rPr>
        <w:rFonts w:hint="default"/>
      </w:rPr>
    </w:lvl>
    <w:lvl w:ilvl="7">
      <w:start w:val="1"/>
      <w:numFmt w:val="decimal"/>
      <w:lvlText w:val="%8."/>
      <w:lvlJc w:val="left"/>
      <w:pPr>
        <w:tabs>
          <w:tab w:val="num" w:pos="363"/>
        </w:tabs>
        <w:ind w:left="3240" w:hanging="360"/>
      </w:pPr>
      <w:rPr>
        <w:rFonts w:hint="default"/>
      </w:rPr>
    </w:lvl>
    <w:lvl w:ilvl="8">
      <w:start w:val="1"/>
      <w:numFmt w:val="decimal"/>
      <w:lvlText w:val="%9."/>
      <w:lvlJc w:val="left"/>
      <w:pPr>
        <w:tabs>
          <w:tab w:val="num" w:pos="363"/>
        </w:tabs>
        <w:ind w:left="3600" w:hanging="360"/>
      </w:pPr>
      <w:rPr>
        <w:rFonts w:hint="default"/>
      </w:rPr>
    </w:lvl>
  </w:abstractNum>
  <w:abstractNum w:abstractNumId="1" w15:restartNumberingAfterBreak="0">
    <w:nsid w:val="00000004"/>
    <w:multiLevelType w:val="multilevel"/>
    <w:tmpl w:val="00000004"/>
    <w:name w:val="WW8Num4"/>
    <w:lvl w:ilvl="0">
      <w:start w:val="1"/>
      <w:numFmt w:val="decimal"/>
      <w:lvlText w:val="%1."/>
      <w:lvlJc w:val="left"/>
      <w:pPr>
        <w:tabs>
          <w:tab w:val="num" w:pos="363"/>
        </w:tabs>
        <w:ind w:left="720" w:hanging="360"/>
      </w:pPr>
    </w:lvl>
    <w:lvl w:ilvl="1">
      <w:start w:val="1"/>
      <w:numFmt w:val="decimal"/>
      <w:lvlText w:val="%2."/>
      <w:lvlJc w:val="left"/>
      <w:pPr>
        <w:tabs>
          <w:tab w:val="num" w:pos="363"/>
        </w:tabs>
        <w:ind w:left="1080" w:hanging="360"/>
      </w:pPr>
    </w:lvl>
    <w:lvl w:ilvl="2">
      <w:start w:val="1"/>
      <w:numFmt w:val="decimal"/>
      <w:lvlText w:val="%3."/>
      <w:lvlJc w:val="left"/>
      <w:pPr>
        <w:tabs>
          <w:tab w:val="num" w:pos="363"/>
        </w:tabs>
        <w:ind w:left="1440" w:hanging="360"/>
      </w:pPr>
    </w:lvl>
    <w:lvl w:ilvl="3">
      <w:start w:val="1"/>
      <w:numFmt w:val="decimal"/>
      <w:lvlText w:val="%4."/>
      <w:lvlJc w:val="left"/>
      <w:pPr>
        <w:tabs>
          <w:tab w:val="num" w:pos="363"/>
        </w:tabs>
        <w:ind w:left="1800" w:hanging="360"/>
      </w:pPr>
    </w:lvl>
    <w:lvl w:ilvl="4">
      <w:start w:val="1"/>
      <w:numFmt w:val="decimal"/>
      <w:lvlText w:val="%5."/>
      <w:lvlJc w:val="left"/>
      <w:pPr>
        <w:tabs>
          <w:tab w:val="num" w:pos="363"/>
        </w:tabs>
        <w:ind w:left="2160" w:hanging="360"/>
      </w:pPr>
    </w:lvl>
    <w:lvl w:ilvl="5">
      <w:start w:val="1"/>
      <w:numFmt w:val="decimal"/>
      <w:lvlText w:val="%6."/>
      <w:lvlJc w:val="left"/>
      <w:pPr>
        <w:tabs>
          <w:tab w:val="num" w:pos="363"/>
        </w:tabs>
        <w:ind w:left="2520" w:hanging="360"/>
      </w:pPr>
    </w:lvl>
    <w:lvl w:ilvl="6">
      <w:start w:val="1"/>
      <w:numFmt w:val="decimal"/>
      <w:lvlText w:val="%7."/>
      <w:lvlJc w:val="left"/>
      <w:pPr>
        <w:tabs>
          <w:tab w:val="num" w:pos="363"/>
        </w:tabs>
        <w:ind w:left="2880" w:hanging="360"/>
      </w:pPr>
    </w:lvl>
    <w:lvl w:ilvl="7">
      <w:start w:val="1"/>
      <w:numFmt w:val="decimal"/>
      <w:lvlText w:val="%8."/>
      <w:lvlJc w:val="left"/>
      <w:pPr>
        <w:tabs>
          <w:tab w:val="num" w:pos="363"/>
        </w:tabs>
        <w:ind w:left="3240" w:hanging="360"/>
      </w:pPr>
    </w:lvl>
    <w:lvl w:ilvl="8">
      <w:start w:val="1"/>
      <w:numFmt w:val="decimal"/>
      <w:lvlText w:val="%9."/>
      <w:lvlJc w:val="left"/>
      <w:pPr>
        <w:tabs>
          <w:tab w:val="num" w:pos="363"/>
        </w:tabs>
        <w:ind w:left="3600" w:hanging="360"/>
      </w:pPr>
    </w:lvl>
  </w:abstractNum>
  <w:abstractNum w:abstractNumId="2" w15:restartNumberingAfterBreak="0">
    <w:nsid w:val="00000005"/>
    <w:multiLevelType w:val="multilevel"/>
    <w:tmpl w:val="00000005"/>
    <w:name w:val="WW8Num5"/>
    <w:lvl w:ilvl="0">
      <w:start w:val="1"/>
      <w:numFmt w:val="decimal"/>
      <w:lvlText w:val="%1."/>
      <w:lvlJc w:val="left"/>
      <w:pPr>
        <w:tabs>
          <w:tab w:val="num" w:pos="363"/>
        </w:tabs>
        <w:ind w:left="720" w:hanging="360"/>
      </w:pPr>
    </w:lvl>
    <w:lvl w:ilvl="1">
      <w:start w:val="1"/>
      <w:numFmt w:val="decimal"/>
      <w:lvlText w:val="%2."/>
      <w:lvlJc w:val="left"/>
      <w:pPr>
        <w:tabs>
          <w:tab w:val="num" w:pos="363"/>
        </w:tabs>
        <w:ind w:left="1080" w:hanging="360"/>
      </w:pPr>
    </w:lvl>
    <w:lvl w:ilvl="2">
      <w:start w:val="1"/>
      <w:numFmt w:val="decimal"/>
      <w:lvlText w:val="%3."/>
      <w:lvlJc w:val="left"/>
      <w:pPr>
        <w:tabs>
          <w:tab w:val="num" w:pos="363"/>
        </w:tabs>
        <w:ind w:left="1440" w:hanging="360"/>
      </w:pPr>
    </w:lvl>
    <w:lvl w:ilvl="3">
      <w:start w:val="1"/>
      <w:numFmt w:val="decimal"/>
      <w:lvlText w:val="%4."/>
      <w:lvlJc w:val="left"/>
      <w:pPr>
        <w:tabs>
          <w:tab w:val="num" w:pos="363"/>
        </w:tabs>
        <w:ind w:left="1800" w:hanging="360"/>
      </w:pPr>
    </w:lvl>
    <w:lvl w:ilvl="4">
      <w:start w:val="1"/>
      <w:numFmt w:val="decimal"/>
      <w:lvlText w:val="%5."/>
      <w:lvlJc w:val="left"/>
      <w:pPr>
        <w:tabs>
          <w:tab w:val="num" w:pos="363"/>
        </w:tabs>
        <w:ind w:left="2160" w:hanging="360"/>
      </w:pPr>
    </w:lvl>
    <w:lvl w:ilvl="5">
      <w:start w:val="1"/>
      <w:numFmt w:val="decimal"/>
      <w:lvlText w:val="%6."/>
      <w:lvlJc w:val="left"/>
      <w:pPr>
        <w:tabs>
          <w:tab w:val="num" w:pos="363"/>
        </w:tabs>
        <w:ind w:left="2520" w:hanging="360"/>
      </w:pPr>
    </w:lvl>
    <w:lvl w:ilvl="6">
      <w:start w:val="1"/>
      <w:numFmt w:val="decimal"/>
      <w:lvlText w:val="%7."/>
      <w:lvlJc w:val="left"/>
      <w:pPr>
        <w:tabs>
          <w:tab w:val="num" w:pos="363"/>
        </w:tabs>
        <w:ind w:left="2880" w:hanging="360"/>
      </w:pPr>
    </w:lvl>
    <w:lvl w:ilvl="7">
      <w:start w:val="1"/>
      <w:numFmt w:val="decimal"/>
      <w:lvlText w:val="%8."/>
      <w:lvlJc w:val="left"/>
      <w:pPr>
        <w:tabs>
          <w:tab w:val="num" w:pos="363"/>
        </w:tabs>
        <w:ind w:left="3240" w:hanging="360"/>
      </w:pPr>
    </w:lvl>
    <w:lvl w:ilvl="8">
      <w:start w:val="1"/>
      <w:numFmt w:val="decimal"/>
      <w:lvlText w:val="%9."/>
      <w:lvlJc w:val="left"/>
      <w:pPr>
        <w:tabs>
          <w:tab w:val="num" w:pos="363"/>
        </w:tabs>
        <w:ind w:left="3600" w:hanging="360"/>
      </w:pPr>
    </w:lvl>
  </w:abstractNum>
  <w:abstractNum w:abstractNumId="3" w15:restartNumberingAfterBreak="0">
    <w:nsid w:val="00000008"/>
    <w:multiLevelType w:val="multilevel"/>
    <w:tmpl w:val="00000008"/>
    <w:name w:val="WW8Num8"/>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4" w15:restartNumberingAfterBreak="0">
    <w:nsid w:val="00000009"/>
    <w:multiLevelType w:val="multilevel"/>
    <w:tmpl w:val="00000009"/>
    <w:name w:val="WW8Num9"/>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5" w15:restartNumberingAfterBreak="0">
    <w:nsid w:val="0000000A"/>
    <w:multiLevelType w:val="multilevel"/>
    <w:tmpl w:val="0000000A"/>
    <w:name w:val="WW8Num10"/>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6" w15:restartNumberingAfterBreak="0">
    <w:nsid w:val="0000000B"/>
    <w:multiLevelType w:val="multilevel"/>
    <w:tmpl w:val="0000000B"/>
    <w:name w:val="WW8Num11"/>
    <w:lvl w:ilvl="0">
      <w:start w:val="1"/>
      <w:numFmt w:val="lowerLetter"/>
      <w:lvlText w:val="%1)"/>
      <w:lvlJc w:val="left"/>
      <w:pPr>
        <w:tabs>
          <w:tab w:val="num" w:pos="720"/>
        </w:tabs>
        <w:ind w:left="720" w:hanging="357"/>
      </w:pPr>
    </w:lvl>
    <w:lvl w:ilvl="1">
      <w:start w:val="1"/>
      <w:numFmt w:val="bullet"/>
      <w:lvlText w:val="◦"/>
      <w:lvlJc w:val="left"/>
      <w:pPr>
        <w:tabs>
          <w:tab w:val="num" w:pos="1443"/>
        </w:tabs>
        <w:ind w:left="1443" w:hanging="360"/>
      </w:pPr>
      <w:rPr>
        <w:rFonts w:ascii="OpenSymbol" w:hAnsi="OpenSymbol" w:cs="OpenSymbol"/>
      </w:rPr>
    </w:lvl>
    <w:lvl w:ilvl="2">
      <w:start w:val="1"/>
      <w:numFmt w:val="bullet"/>
      <w:lvlText w:val="▪"/>
      <w:lvlJc w:val="left"/>
      <w:pPr>
        <w:tabs>
          <w:tab w:val="num" w:pos="1803"/>
        </w:tabs>
        <w:ind w:left="1803" w:hanging="360"/>
      </w:pPr>
      <w:rPr>
        <w:rFonts w:ascii="OpenSymbol" w:hAnsi="OpenSymbol" w:cs="OpenSymbol"/>
      </w:rPr>
    </w:lvl>
    <w:lvl w:ilvl="3">
      <w:start w:val="1"/>
      <w:numFmt w:val="bullet"/>
      <w:lvlText w:val=""/>
      <w:lvlJc w:val="left"/>
      <w:pPr>
        <w:tabs>
          <w:tab w:val="num" w:pos="2163"/>
        </w:tabs>
        <w:ind w:left="2163" w:hanging="360"/>
      </w:pPr>
      <w:rPr>
        <w:rFonts w:ascii="Symbol" w:hAnsi="Symbol" w:cs="OpenSymbol"/>
      </w:rPr>
    </w:lvl>
    <w:lvl w:ilvl="4">
      <w:start w:val="1"/>
      <w:numFmt w:val="bullet"/>
      <w:lvlText w:val="◦"/>
      <w:lvlJc w:val="left"/>
      <w:pPr>
        <w:tabs>
          <w:tab w:val="num" w:pos="2523"/>
        </w:tabs>
        <w:ind w:left="2523" w:hanging="360"/>
      </w:pPr>
      <w:rPr>
        <w:rFonts w:ascii="OpenSymbol" w:hAnsi="OpenSymbol" w:cs="OpenSymbol"/>
      </w:rPr>
    </w:lvl>
    <w:lvl w:ilvl="5">
      <w:start w:val="1"/>
      <w:numFmt w:val="bullet"/>
      <w:lvlText w:val="▪"/>
      <w:lvlJc w:val="left"/>
      <w:pPr>
        <w:tabs>
          <w:tab w:val="num" w:pos="2883"/>
        </w:tabs>
        <w:ind w:left="2883" w:hanging="360"/>
      </w:pPr>
      <w:rPr>
        <w:rFonts w:ascii="OpenSymbol" w:hAnsi="OpenSymbol" w:cs="OpenSymbol"/>
      </w:rPr>
    </w:lvl>
    <w:lvl w:ilvl="6">
      <w:start w:val="1"/>
      <w:numFmt w:val="bullet"/>
      <w:lvlText w:val=""/>
      <w:lvlJc w:val="left"/>
      <w:pPr>
        <w:tabs>
          <w:tab w:val="num" w:pos="3243"/>
        </w:tabs>
        <w:ind w:left="3243" w:hanging="360"/>
      </w:pPr>
      <w:rPr>
        <w:rFonts w:ascii="Symbol" w:hAnsi="Symbol" w:cs="OpenSymbol"/>
      </w:rPr>
    </w:lvl>
    <w:lvl w:ilvl="7">
      <w:start w:val="1"/>
      <w:numFmt w:val="bullet"/>
      <w:lvlText w:val="◦"/>
      <w:lvlJc w:val="left"/>
      <w:pPr>
        <w:tabs>
          <w:tab w:val="num" w:pos="3603"/>
        </w:tabs>
        <w:ind w:left="3603" w:hanging="360"/>
      </w:pPr>
      <w:rPr>
        <w:rFonts w:ascii="OpenSymbol" w:hAnsi="OpenSymbol" w:cs="OpenSymbol"/>
      </w:rPr>
    </w:lvl>
    <w:lvl w:ilvl="8">
      <w:start w:val="1"/>
      <w:numFmt w:val="bullet"/>
      <w:lvlText w:val="▪"/>
      <w:lvlJc w:val="left"/>
      <w:pPr>
        <w:tabs>
          <w:tab w:val="num" w:pos="3963"/>
        </w:tabs>
        <w:ind w:left="3963" w:hanging="360"/>
      </w:pPr>
      <w:rPr>
        <w:rFonts w:ascii="OpenSymbol" w:hAnsi="OpenSymbol" w:cs="OpenSymbol"/>
      </w:rPr>
    </w:lvl>
  </w:abstractNum>
  <w:abstractNum w:abstractNumId="7" w15:restartNumberingAfterBreak="0">
    <w:nsid w:val="0000000C"/>
    <w:multiLevelType w:val="multilevel"/>
    <w:tmpl w:val="A0E046D0"/>
    <w:name w:val="WW8Num12"/>
    <w:lvl w:ilvl="0">
      <w:start w:val="1"/>
      <w:numFmt w:val="decimal"/>
      <w:lvlText w:val="%1."/>
      <w:lvlJc w:val="left"/>
      <w:pPr>
        <w:tabs>
          <w:tab w:val="num" w:pos="380"/>
        </w:tabs>
        <w:ind w:left="380" w:hanging="2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4CA77CA"/>
    <w:multiLevelType w:val="hybridMultilevel"/>
    <w:tmpl w:val="CC7407F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6830CCB"/>
    <w:multiLevelType w:val="hybridMultilevel"/>
    <w:tmpl w:val="D9D67F10"/>
    <w:lvl w:ilvl="0" w:tplc="33906E7E">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DA8101A"/>
    <w:multiLevelType w:val="hybridMultilevel"/>
    <w:tmpl w:val="AE0A37DC"/>
    <w:lvl w:ilvl="0" w:tplc="ED1E5994">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C634C1"/>
    <w:multiLevelType w:val="hybridMultilevel"/>
    <w:tmpl w:val="10004402"/>
    <w:lvl w:ilvl="0" w:tplc="CE58B69C">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790B4B"/>
    <w:multiLevelType w:val="hybridMultilevel"/>
    <w:tmpl w:val="90DCC508"/>
    <w:lvl w:ilvl="0" w:tplc="33906E7E">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45922BE"/>
    <w:multiLevelType w:val="hybridMultilevel"/>
    <w:tmpl w:val="32CAF890"/>
    <w:name w:val="WW8Num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3E4E2E"/>
    <w:multiLevelType w:val="hybridMultilevel"/>
    <w:tmpl w:val="80A0E5D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0101D54"/>
    <w:multiLevelType w:val="multilevel"/>
    <w:tmpl w:val="AEB27E9C"/>
    <w:lvl w:ilvl="0">
      <w:start w:val="2"/>
      <w:numFmt w:val="decimal"/>
      <w:lvlText w:val="%1."/>
      <w:lvlJc w:val="left"/>
      <w:pPr>
        <w:tabs>
          <w:tab w:val="num" w:pos="363"/>
        </w:tabs>
        <w:ind w:left="720" w:hanging="360"/>
      </w:pPr>
      <w:rPr>
        <w:rFonts w:hint="default"/>
        <w:sz w:val="24"/>
        <w:szCs w:val="24"/>
      </w:rPr>
    </w:lvl>
    <w:lvl w:ilvl="1">
      <w:start w:val="1"/>
      <w:numFmt w:val="decimal"/>
      <w:lvlText w:val="%2."/>
      <w:lvlJc w:val="left"/>
      <w:pPr>
        <w:tabs>
          <w:tab w:val="num" w:pos="363"/>
        </w:tabs>
        <w:ind w:left="1080" w:hanging="360"/>
      </w:pPr>
      <w:rPr>
        <w:rFonts w:hint="default"/>
      </w:rPr>
    </w:lvl>
    <w:lvl w:ilvl="2">
      <w:start w:val="1"/>
      <w:numFmt w:val="decimal"/>
      <w:lvlText w:val="%3."/>
      <w:lvlJc w:val="left"/>
      <w:pPr>
        <w:tabs>
          <w:tab w:val="num" w:pos="363"/>
        </w:tabs>
        <w:ind w:left="1440" w:hanging="360"/>
      </w:pPr>
      <w:rPr>
        <w:rFonts w:hint="default"/>
      </w:rPr>
    </w:lvl>
    <w:lvl w:ilvl="3">
      <w:start w:val="1"/>
      <w:numFmt w:val="decimal"/>
      <w:lvlText w:val="%4."/>
      <w:lvlJc w:val="left"/>
      <w:pPr>
        <w:tabs>
          <w:tab w:val="num" w:pos="363"/>
        </w:tabs>
        <w:ind w:left="1800" w:hanging="360"/>
      </w:pPr>
      <w:rPr>
        <w:rFonts w:hint="default"/>
      </w:rPr>
    </w:lvl>
    <w:lvl w:ilvl="4">
      <w:start w:val="1"/>
      <w:numFmt w:val="decimal"/>
      <w:lvlText w:val="%5."/>
      <w:lvlJc w:val="left"/>
      <w:pPr>
        <w:tabs>
          <w:tab w:val="num" w:pos="363"/>
        </w:tabs>
        <w:ind w:left="2160" w:hanging="360"/>
      </w:pPr>
      <w:rPr>
        <w:rFonts w:hint="default"/>
      </w:rPr>
    </w:lvl>
    <w:lvl w:ilvl="5">
      <w:start w:val="1"/>
      <w:numFmt w:val="decimal"/>
      <w:lvlText w:val="%6."/>
      <w:lvlJc w:val="left"/>
      <w:pPr>
        <w:tabs>
          <w:tab w:val="num" w:pos="363"/>
        </w:tabs>
        <w:ind w:left="2520" w:hanging="360"/>
      </w:pPr>
      <w:rPr>
        <w:rFonts w:hint="default"/>
      </w:rPr>
    </w:lvl>
    <w:lvl w:ilvl="6">
      <w:start w:val="1"/>
      <w:numFmt w:val="decimal"/>
      <w:lvlText w:val="%7."/>
      <w:lvlJc w:val="left"/>
      <w:pPr>
        <w:tabs>
          <w:tab w:val="num" w:pos="363"/>
        </w:tabs>
        <w:ind w:left="2880" w:hanging="360"/>
      </w:pPr>
      <w:rPr>
        <w:rFonts w:hint="default"/>
      </w:rPr>
    </w:lvl>
    <w:lvl w:ilvl="7">
      <w:start w:val="1"/>
      <w:numFmt w:val="decimal"/>
      <w:lvlText w:val="%8."/>
      <w:lvlJc w:val="left"/>
      <w:pPr>
        <w:tabs>
          <w:tab w:val="num" w:pos="363"/>
        </w:tabs>
        <w:ind w:left="3240" w:hanging="360"/>
      </w:pPr>
      <w:rPr>
        <w:rFonts w:hint="default"/>
      </w:rPr>
    </w:lvl>
    <w:lvl w:ilvl="8">
      <w:start w:val="1"/>
      <w:numFmt w:val="decimal"/>
      <w:lvlText w:val="%9."/>
      <w:lvlJc w:val="left"/>
      <w:pPr>
        <w:tabs>
          <w:tab w:val="num" w:pos="363"/>
        </w:tabs>
        <w:ind w:left="3600" w:hanging="360"/>
      </w:pPr>
      <w:rPr>
        <w:rFonts w:hint="default"/>
      </w:rPr>
    </w:lvl>
  </w:abstractNum>
  <w:abstractNum w:abstractNumId="16" w15:restartNumberingAfterBreak="0">
    <w:nsid w:val="3137A7D9"/>
    <w:multiLevelType w:val="hybridMultilevel"/>
    <w:tmpl w:val="8955BA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7C23B5C"/>
    <w:multiLevelType w:val="hybridMultilevel"/>
    <w:tmpl w:val="77988752"/>
    <w:lvl w:ilvl="0" w:tplc="76065F6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6E01B1E"/>
    <w:multiLevelType w:val="hybridMultilevel"/>
    <w:tmpl w:val="1B7E1AB6"/>
    <w:lvl w:ilvl="0" w:tplc="6D5E4F4C">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273D0C"/>
    <w:multiLevelType w:val="hybridMultilevel"/>
    <w:tmpl w:val="6B24E566"/>
    <w:lvl w:ilvl="0" w:tplc="C762A7E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D956B9F"/>
    <w:multiLevelType w:val="hybridMultilevel"/>
    <w:tmpl w:val="1914900C"/>
    <w:lvl w:ilvl="0" w:tplc="33906E7E">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2A51CD8"/>
    <w:multiLevelType w:val="hybridMultilevel"/>
    <w:tmpl w:val="3D3EF9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7C3D46"/>
    <w:multiLevelType w:val="hybridMultilevel"/>
    <w:tmpl w:val="DB6415A0"/>
    <w:lvl w:ilvl="0" w:tplc="8AF8C1F8">
      <w:start w:val="3"/>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E03391"/>
    <w:multiLevelType w:val="hybridMultilevel"/>
    <w:tmpl w:val="02049F40"/>
    <w:lvl w:ilvl="0" w:tplc="1914972C">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9"/>
  </w:num>
  <w:num w:numId="3">
    <w:abstractNumId w:val="22"/>
  </w:num>
  <w:num w:numId="4">
    <w:abstractNumId w:val="17"/>
  </w:num>
  <w:num w:numId="5">
    <w:abstractNumId w:val="3"/>
  </w:num>
  <w:num w:numId="6">
    <w:abstractNumId w:val="0"/>
  </w:num>
  <w:num w:numId="7">
    <w:abstractNumId w:val="4"/>
  </w:num>
  <w:num w:numId="8">
    <w:abstractNumId w:val="5"/>
  </w:num>
  <w:num w:numId="9">
    <w:abstractNumId w:val="14"/>
  </w:num>
  <w:num w:numId="10">
    <w:abstractNumId w:val="1"/>
  </w:num>
  <w:num w:numId="11">
    <w:abstractNumId w:val="6"/>
  </w:num>
  <w:num w:numId="12">
    <w:abstractNumId w:val="16"/>
  </w:num>
  <w:num w:numId="13">
    <w:abstractNumId w:val="15"/>
  </w:num>
  <w:num w:numId="14">
    <w:abstractNumId w:val="2"/>
  </w:num>
  <w:num w:numId="15">
    <w:abstractNumId w:val="13"/>
  </w:num>
  <w:num w:numId="16">
    <w:abstractNumId w:val="23"/>
  </w:num>
  <w:num w:numId="17">
    <w:abstractNumId w:val="8"/>
  </w:num>
  <w:num w:numId="18">
    <w:abstractNumId w:val="20"/>
  </w:num>
  <w:num w:numId="19">
    <w:abstractNumId w:val="12"/>
  </w:num>
  <w:num w:numId="20">
    <w:abstractNumId w:val="10"/>
  </w:num>
  <w:num w:numId="21">
    <w:abstractNumId w:val="11"/>
  </w:num>
  <w:num w:numId="22">
    <w:abstractNumId w:val="21"/>
  </w:num>
  <w:num w:numId="23">
    <w:abstractNumId w:val="1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DAA"/>
    <w:rsid w:val="00076524"/>
    <w:rsid w:val="00087B87"/>
    <w:rsid w:val="000D1948"/>
    <w:rsid w:val="000E6264"/>
    <w:rsid w:val="001128B1"/>
    <w:rsid w:val="001318D5"/>
    <w:rsid w:val="001E00DF"/>
    <w:rsid w:val="002045D1"/>
    <w:rsid w:val="00262CAF"/>
    <w:rsid w:val="00370606"/>
    <w:rsid w:val="003F17CE"/>
    <w:rsid w:val="004932D1"/>
    <w:rsid w:val="00497F7B"/>
    <w:rsid w:val="00582759"/>
    <w:rsid w:val="005B61FD"/>
    <w:rsid w:val="00600CE4"/>
    <w:rsid w:val="00611866"/>
    <w:rsid w:val="00622007"/>
    <w:rsid w:val="007133E7"/>
    <w:rsid w:val="00725D61"/>
    <w:rsid w:val="007B267E"/>
    <w:rsid w:val="00816FA2"/>
    <w:rsid w:val="00893D46"/>
    <w:rsid w:val="008E5110"/>
    <w:rsid w:val="008F4CC3"/>
    <w:rsid w:val="0091433D"/>
    <w:rsid w:val="0092622F"/>
    <w:rsid w:val="009731AD"/>
    <w:rsid w:val="009B51ED"/>
    <w:rsid w:val="009D528A"/>
    <w:rsid w:val="009D6DAA"/>
    <w:rsid w:val="00AB2C0E"/>
    <w:rsid w:val="00AE4C52"/>
    <w:rsid w:val="00AE79B0"/>
    <w:rsid w:val="00B8793B"/>
    <w:rsid w:val="00BA526A"/>
    <w:rsid w:val="00BE024D"/>
    <w:rsid w:val="00D777B9"/>
    <w:rsid w:val="00DB68C8"/>
    <w:rsid w:val="00DC6DF0"/>
    <w:rsid w:val="00DF2472"/>
    <w:rsid w:val="00DF4BEF"/>
    <w:rsid w:val="00E67FD2"/>
    <w:rsid w:val="00F362A5"/>
    <w:rsid w:val="00F675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1E2BC"/>
  <w15:docId w15:val="{467E8CCF-CCB3-44DA-8F80-ED8B7C1B2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uiPriority w:val="99"/>
    <w:unhideWhenUsed/>
    <w:rsid w:val="00DF4BEF"/>
    <w:pPr>
      <w:spacing w:after="0" w:line="240" w:lineRule="auto"/>
      <w:jc w:val="both"/>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DF4BEF"/>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DF4BEF"/>
    <w:rPr>
      <w:vertAlign w:val="superscript"/>
    </w:rPr>
  </w:style>
  <w:style w:type="paragraph" w:styleId="Akapitzlist">
    <w:name w:val="List Paragraph"/>
    <w:basedOn w:val="Normalny"/>
    <w:uiPriority w:val="34"/>
    <w:qFormat/>
    <w:rsid w:val="00DF4BEF"/>
    <w:pPr>
      <w:ind w:left="720"/>
      <w:contextualSpacing/>
    </w:pPr>
  </w:style>
  <w:style w:type="paragraph" w:customStyle="1" w:styleId="Default">
    <w:name w:val="Default"/>
    <w:rsid w:val="00DC6DF0"/>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basedOn w:val="Normalny"/>
    <w:link w:val="StopkaZnak"/>
    <w:uiPriority w:val="99"/>
    <w:rsid w:val="00AE4C52"/>
    <w:pPr>
      <w:widowControl w:val="0"/>
      <w:suppressLineNumbers/>
      <w:tabs>
        <w:tab w:val="center" w:pos="4706"/>
        <w:tab w:val="right" w:pos="9412"/>
      </w:tabs>
      <w:suppressAutoHyphens/>
      <w:spacing w:after="0" w:line="240" w:lineRule="auto"/>
    </w:pPr>
    <w:rPr>
      <w:rFonts w:ascii="Times New Roman" w:eastAsia="Lucida Sans Unicode" w:hAnsi="Times New Roman" w:cs="Mangal"/>
      <w:kern w:val="1"/>
      <w:sz w:val="24"/>
      <w:szCs w:val="24"/>
      <w:lang w:eastAsia="hi-IN" w:bidi="hi-IN"/>
    </w:rPr>
  </w:style>
  <w:style w:type="character" w:customStyle="1" w:styleId="StopkaZnak">
    <w:name w:val="Stopka Znak"/>
    <w:basedOn w:val="Domylnaczcionkaakapitu"/>
    <w:link w:val="Stopka"/>
    <w:uiPriority w:val="99"/>
    <w:rsid w:val="00AE4C52"/>
    <w:rPr>
      <w:rFonts w:ascii="Times New Roman" w:eastAsia="Lucida Sans Unicode" w:hAnsi="Times New Roman" w:cs="Mangal"/>
      <w:kern w:val="1"/>
      <w:sz w:val="24"/>
      <w:szCs w:val="24"/>
      <w:lang w:eastAsia="hi-IN" w:bidi="hi-IN"/>
    </w:rPr>
  </w:style>
  <w:style w:type="paragraph" w:styleId="Nagwek">
    <w:name w:val="header"/>
    <w:basedOn w:val="Normalny"/>
    <w:link w:val="NagwekZnak"/>
    <w:uiPriority w:val="99"/>
    <w:unhideWhenUsed/>
    <w:rsid w:val="000D19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1948"/>
  </w:style>
  <w:style w:type="paragraph" w:styleId="Tekstdymka">
    <w:name w:val="Balloon Text"/>
    <w:basedOn w:val="Normalny"/>
    <w:link w:val="TekstdymkaZnak"/>
    <w:uiPriority w:val="99"/>
    <w:semiHidden/>
    <w:unhideWhenUsed/>
    <w:rsid w:val="000D19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19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0768">
      <w:bodyDiv w:val="1"/>
      <w:marLeft w:val="0"/>
      <w:marRight w:val="0"/>
      <w:marTop w:val="0"/>
      <w:marBottom w:val="0"/>
      <w:divBdr>
        <w:top w:val="none" w:sz="0" w:space="0" w:color="auto"/>
        <w:left w:val="none" w:sz="0" w:space="0" w:color="auto"/>
        <w:bottom w:val="none" w:sz="0" w:space="0" w:color="auto"/>
        <w:right w:val="none" w:sz="0" w:space="0" w:color="auto"/>
      </w:divBdr>
      <w:divsChild>
        <w:div w:id="1462766618">
          <w:marLeft w:val="0"/>
          <w:marRight w:val="0"/>
          <w:marTop w:val="0"/>
          <w:marBottom w:val="0"/>
          <w:divBdr>
            <w:top w:val="none" w:sz="0" w:space="0" w:color="auto"/>
            <w:left w:val="none" w:sz="0" w:space="0" w:color="auto"/>
            <w:bottom w:val="none" w:sz="0" w:space="0" w:color="auto"/>
            <w:right w:val="none" w:sz="0" w:space="0" w:color="auto"/>
          </w:divBdr>
        </w:div>
        <w:div w:id="1528714716">
          <w:marLeft w:val="0"/>
          <w:marRight w:val="0"/>
          <w:marTop w:val="0"/>
          <w:marBottom w:val="0"/>
          <w:divBdr>
            <w:top w:val="none" w:sz="0" w:space="0" w:color="auto"/>
            <w:left w:val="none" w:sz="0" w:space="0" w:color="auto"/>
            <w:bottom w:val="none" w:sz="0" w:space="0" w:color="auto"/>
            <w:right w:val="none" w:sz="0" w:space="0" w:color="auto"/>
          </w:divBdr>
        </w:div>
        <w:div w:id="1780682020">
          <w:marLeft w:val="0"/>
          <w:marRight w:val="0"/>
          <w:marTop w:val="0"/>
          <w:marBottom w:val="0"/>
          <w:divBdr>
            <w:top w:val="none" w:sz="0" w:space="0" w:color="auto"/>
            <w:left w:val="none" w:sz="0" w:space="0" w:color="auto"/>
            <w:bottom w:val="none" w:sz="0" w:space="0" w:color="auto"/>
            <w:right w:val="none" w:sz="0" w:space="0" w:color="auto"/>
          </w:divBdr>
        </w:div>
        <w:div w:id="1005204544">
          <w:marLeft w:val="0"/>
          <w:marRight w:val="0"/>
          <w:marTop w:val="0"/>
          <w:marBottom w:val="0"/>
          <w:divBdr>
            <w:top w:val="none" w:sz="0" w:space="0" w:color="auto"/>
            <w:left w:val="none" w:sz="0" w:space="0" w:color="auto"/>
            <w:bottom w:val="none" w:sz="0" w:space="0" w:color="auto"/>
            <w:right w:val="none" w:sz="0" w:space="0" w:color="auto"/>
          </w:divBdr>
        </w:div>
        <w:div w:id="515581256">
          <w:marLeft w:val="0"/>
          <w:marRight w:val="0"/>
          <w:marTop w:val="0"/>
          <w:marBottom w:val="0"/>
          <w:divBdr>
            <w:top w:val="none" w:sz="0" w:space="0" w:color="auto"/>
            <w:left w:val="none" w:sz="0" w:space="0" w:color="auto"/>
            <w:bottom w:val="none" w:sz="0" w:space="0" w:color="auto"/>
            <w:right w:val="none" w:sz="0" w:space="0" w:color="auto"/>
          </w:divBdr>
        </w:div>
        <w:div w:id="1238393513">
          <w:marLeft w:val="0"/>
          <w:marRight w:val="0"/>
          <w:marTop w:val="0"/>
          <w:marBottom w:val="0"/>
          <w:divBdr>
            <w:top w:val="none" w:sz="0" w:space="0" w:color="auto"/>
            <w:left w:val="none" w:sz="0" w:space="0" w:color="auto"/>
            <w:bottom w:val="none" w:sz="0" w:space="0" w:color="auto"/>
            <w:right w:val="none" w:sz="0" w:space="0" w:color="auto"/>
          </w:divBdr>
        </w:div>
        <w:div w:id="163664674">
          <w:marLeft w:val="0"/>
          <w:marRight w:val="0"/>
          <w:marTop w:val="0"/>
          <w:marBottom w:val="0"/>
          <w:divBdr>
            <w:top w:val="none" w:sz="0" w:space="0" w:color="auto"/>
            <w:left w:val="none" w:sz="0" w:space="0" w:color="auto"/>
            <w:bottom w:val="none" w:sz="0" w:space="0" w:color="auto"/>
            <w:right w:val="none" w:sz="0" w:space="0" w:color="auto"/>
          </w:divBdr>
        </w:div>
        <w:div w:id="1333869799">
          <w:marLeft w:val="0"/>
          <w:marRight w:val="0"/>
          <w:marTop w:val="0"/>
          <w:marBottom w:val="0"/>
          <w:divBdr>
            <w:top w:val="none" w:sz="0" w:space="0" w:color="auto"/>
            <w:left w:val="none" w:sz="0" w:space="0" w:color="auto"/>
            <w:bottom w:val="none" w:sz="0" w:space="0" w:color="auto"/>
            <w:right w:val="none" w:sz="0" w:space="0" w:color="auto"/>
          </w:divBdr>
        </w:div>
        <w:div w:id="305742279">
          <w:marLeft w:val="0"/>
          <w:marRight w:val="0"/>
          <w:marTop w:val="0"/>
          <w:marBottom w:val="0"/>
          <w:divBdr>
            <w:top w:val="none" w:sz="0" w:space="0" w:color="auto"/>
            <w:left w:val="none" w:sz="0" w:space="0" w:color="auto"/>
            <w:bottom w:val="none" w:sz="0" w:space="0" w:color="auto"/>
            <w:right w:val="none" w:sz="0" w:space="0" w:color="auto"/>
          </w:divBdr>
        </w:div>
        <w:div w:id="2079668826">
          <w:marLeft w:val="0"/>
          <w:marRight w:val="0"/>
          <w:marTop w:val="0"/>
          <w:marBottom w:val="0"/>
          <w:divBdr>
            <w:top w:val="none" w:sz="0" w:space="0" w:color="auto"/>
            <w:left w:val="none" w:sz="0" w:space="0" w:color="auto"/>
            <w:bottom w:val="none" w:sz="0" w:space="0" w:color="auto"/>
            <w:right w:val="none" w:sz="0" w:space="0" w:color="auto"/>
          </w:divBdr>
        </w:div>
        <w:div w:id="539980290">
          <w:marLeft w:val="0"/>
          <w:marRight w:val="0"/>
          <w:marTop w:val="0"/>
          <w:marBottom w:val="0"/>
          <w:divBdr>
            <w:top w:val="none" w:sz="0" w:space="0" w:color="auto"/>
            <w:left w:val="none" w:sz="0" w:space="0" w:color="auto"/>
            <w:bottom w:val="none" w:sz="0" w:space="0" w:color="auto"/>
            <w:right w:val="none" w:sz="0" w:space="0" w:color="auto"/>
          </w:divBdr>
        </w:div>
        <w:div w:id="1613320256">
          <w:marLeft w:val="0"/>
          <w:marRight w:val="0"/>
          <w:marTop w:val="0"/>
          <w:marBottom w:val="0"/>
          <w:divBdr>
            <w:top w:val="none" w:sz="0" w:space="0" w:color="auto"/>
            <w:left w:val="none" w:sz="0" w:space="0" w:color="auto"/>
            <w:bottom w:val="none" w:sz="0" w:space="0" w:color="auto"/>
            <w:right w:val="none" w:sz="0" w:space="0" w:color="auto"/>
          </w:divBdr>
        </w:div>
        <w:div w:id="1482454988">
          <w:marLeft w:val="0"/>
          <w:marRight w:val="0"/>
          <w:marTop w:val="0"/>
          <w:marBottom w:val="0"/>
          <w:divBdr>
            <w:top w:val="none" w:sz="0" w:space="0" w:color="auto"/>
            <w:left w:val="none" w:sz="0" w:space="0" w:color="auto"/>
            <w:bottom w:val="none" w:sz="0" w:space="0" w:color="auto"/>
            <w:right w:val="none" w:sz="0" w:space="0" w:color="auto"/>
          </w:divBdr>
        </w:div>
        <w:div w:id="1787969034">
          <w:marLeft w:val="0"/>
          <w:marRight w:val="0"/>
          <w:marTop w:val="0"/>
          <w:marBottom w:val="0"/>
          <w:divBdr>
            <w:top w:val="none" w:sz="0" w:space="0" w:color="auto"/>
            <w:left w:val="none" w:sz="0" w:space="0" w:color="auto"/>
            <w:bottom w:val="none" w:sz="0" w:space="0" w:color="auto"/>
            <w:right w:val="none" w:sz="0" w:space="0" w:color="auto"/>
          </w:divBdr>
        </w:div>
        <w:div w:id="498272617">
          <w:marLeft w:val="0"/>
          <w:marRight w:val="0"/>
          <w:marTop w:val="0"/>
          <w:marBottom w:val="0"/>
          <w:divBdr>
            <w:top w:val="none" w:sz="0" w:space="0" w:color="auto"/>
            <w:left w:val="none" w:sz="0" w:space="0" w:color="auto"/>
            <w:bottom w:val="none" w:sz="0" w:space="0" w:color="auto"/>
            <w:right w:val="none" w:sz="0" w:space="0" w:color="auto"/>
          </w:divBdr>
        </w:div>
        <w:div w:id="2024210763">
          <w:marLeft w:val="0"/>
          <w:marRight w:val="0"/>
          <w:marTop w:val="0"/>
          <w:marBottom w:val="0"/>
          <w:divBdr>
            <w:top w:val="none" w:sz="0" w:space="0" w:color="auto"/>
            <w:left w:val="none" w:sz="0" w:space="0" w:color="auto"/>
            <w:bottom w:val="none" w:sz="0" w:space="0" w:color="auto"/>
            <w:right w:val="none" w:sz="0" w:space="0" w:color="auto"/>
          </w:divBdr>
        </w:div>
        <w:div w:id="636179070">
          <w:marLeft w:val="0"/>
          <w:marRight w:val="0"/>
          <w:marTop w:val="0"/>
          <w:marBottom w:val="0"/>
          <w:divBdr>
            <w:top w:val="none" w:sz="0" w:space="0" w:color="auto"/>
            <w:left w:val="none" w:sz="0" w:space="0" w:color="auto"/>
            <w:bottom w:val="none" w:sz="0" w:space="0" w:color="auto"/>
            <w:right w:val="none" w:sz="0" w:space="0" w:color="auto"/>
          </w:divBdr>
        </w:div>
        <w:div w:id="1303000943">
          <w:marLeft w:val="0"/>
          <w:marRight w:val="0"/>
          <w:marTop w:val="0"/>
          <w:marBottom w:val="0"/>
          <w:divBdr>
            <w:top w:val="none" w:sz="0" w:space="0" w:color="auto"/>
            <w:left w:val="none" w:sz="0" w:space="0" w:color="auto"/>
            <w:bottom w:val="none" w:sz="0" w:space="0" w:color="auto"/>
            <w:right w:val="none" w:sz="0" w:space="0" w:color="auto"/>
          </w:divBdr>
        </w:div>
        <w:div w:id="678701946">
          <w:marLeft w:val="0"/>
          <w:marRight w:val="0"/>
          <w:marTop w:val="0"/>
          <w:marBottom w:val="0"/>
          <w:divBdr>
            <w:top w:val="none" w:sz="0" w:space="0" w:color="auto"/>
            <w:left w:val="none" w:sz="0" w:space="0" w:color="auto"/>
            <w:bottom w:val="none" w:sz="0" w:space="0" w:color="auto"/>
            <w:right w:val="none" w:sz="0" w:space="0" w:color="auto"/>
          </w:divBdr>
        </w:div>
        <w:div w:id="70202384">
          <w:marLeft w:val="0"/>
          <w:marRight w:val="0"/>
          <w:marTop w:val="0"/>
          <w:marBottom w:val="0"/>
          <w:divBdr>
            <w:top w:val="none" w:sz="0" w:space="0" w:color="auto"/>
            <w:left w:val="none" w:sz="0" w:space="0" w:color="auto"/>
            <w:bottom w:val="none" w:sz="0" w:space="0" w:color="auto"/>
            <w:right w:val="none" w:sz="0" w:space="0" w:color="auto"/>
          </w:divBdr>
        </w:div>
        <w:div w:id="1907110831">
          <w:marLeft w:val="0"/>
          <w:marRight w:val="0"/>
          <w:marTop w:val="0"/>
          <w:marBottom w:val="0"/>
          <w:divBdr>
            <w:top w:val="none" w:sz="0" w:space="0" w:color="auto"/>
            <w:left w:val="none" w:sz="0" w:space="0" w:color="auto"/>
            <w:bottom w:val="none" w:sz="0" w:space="0" w:color="auto"/>
            <w:right w:val="none" w:sz="0" w:space="0" w:color="auto"/>
          </w:divBdr>
        </w:div>
        <w:div w:id="1191723774">
          <w:marLeft w:val="0"/>
          <w:marRight w:val="0"/>
          <w:marTop w:val="0"/>
          <w:marBottom w:val="0"/>
          <w:divBdr>
            <w:top w:val="none" w:sz="0" w:space="0" w:color="auto"/>
            <w:left w:val="none" w:sz="0" w:space="0" w:color="auto"/>
            <w:bottom w:val="none" w:sz="0" w:space="0" w:color="auto"/>
            <w:right w:val="none" w:sz="0" w:space="0" w:color="auto"/>
          </w:divBdr>
        </w:div>
        <w:div w:id="734932090">
          <w:marLeft w:val="0"/>
          <w:marRight w:val="0"/>
          <w:marTop w:val="0"/>
          <w:marBottom w:val="0"/>
          <w:divBdr>
            <w:top w:val="none" w:sz="0" w:space="0" w:color="auto"/>
            <w:left w:val="none" w:sz="0" w:space="0" w:color="auto"/>
            <w:bottom w:val="none" w:sz="0" w:space="0" w:color="auto"/>
            <w:right w:val="none" w:sz="0" w:space="0" w:color="auto"/>
          </w:divBdr>
        </w:div>
        <w:div w:id="1635597010">
          <w:marLeft w:val="0"/>
          <w:marRight w:val="0"/>
          <w:marTop w:val="0"/>
          <w:marBottom w:val="0"/>
          <w:divBdr>
            <w:top w:val="none" w:sz="0" w:space="0" w:color="auto"/>
            <w:left w:val="none" w:sz="0" w:space="0" w:color="auto"/>
            <w:bottom w:val="none" w:sz="0" w:space="0" w:color="auto"/>
            <w:right w:val="none" w:sz="0" w:space="0" w:color="auto"/>
          </w:divBdr>
        </w:div>
        <w:div w:id="531577024">
          <w:marLeft w:val="0"/>
          <w:marRight w:val="0"/>
          <w:marTop w:val="0"/>
          <w:marBottom w:val="0"/>
          <w:divBdr>
            <w:top w:val="none" w:sz="0" w:space="0" w:color="auto"/>
            <w:left w:val="none" w:sz="0" w:space="0" w:color="auto"/>
            <w:bottom w:val="none" w:sz="0" w:space="0" w:color="auto"/>
            <w:right w:val="none" w:sz="0" w:space="0" w:color="auto"/>
          </w:divBdr>
        </w:div>
        <w:div w:id="704405246">
          <w:marLeft w:val="0"/>
          <w:marRight w:val="0"/>
          <w:marTop w:val="0"/>
          <w:marBottom w:val="0"/>
          <w:divBdr>
            <w:top w:val="none" w:sz="0" w:space="0" w:color="auto"/>
            <w:left w:val="none" w:sz="0" w:space="0" w:color="auto"/>
            <w:bottom w:val="none" w:sz="0" w:space="0" w:color="auto"/>
            <w:right w:val="none" w:sz="0" w:space="0" w:color="auto"/>
          </w:divBdr>
        </w:div>
        <w:div w:id="1416240171">
          <w:marLeft w:val="0"/>
          <w:marRight w:val="0"/>
          <w:marTop w:val="0"/>
          <w:marBottom w:val="0"/>
          <w:divBdr>
            <w:top w:val="none" w:sz="0" w:space="0" w:color="auto"/>
            <w:left w:val="none" w:sz="0" w:space="0" w:color="auto"/>
            <w:bottom w:val="none" w:sz="0" w:space="0" w:color="auto"/>
            <w:right w:val="none" w:sz="0" w:space="0" w:color="auto"/>
          </w:divBdr>
        </w:div>
        <w:div w:id="888609960">
          <w:marLeft w:val="0"/>
          <w:marRight w:val="0"/>
          <w:marTop w:val="0"/>
          <w:marBottom w:val="0"/>
          <w:divBdr>
            <w:top w:val="none" w:sz="0" w:space="0" w:color="auto"/>
            <w:left w:val="none" w:sz="0" w:space="0" w:color="auto"/>
            <w:bottom w:val="none" w:sz="0" w:space="0" w:color="auto"/>
            <w:right w:val="none" w:sz="0" w:space="0" w:color="auto"/>
          </w:divBdr>
        </w:div>
        <w:div w:id="1894920435">
          <w:marLeft w:val="0"/>
          <w:marRight w:val="0"/>
          <w:marTop w:val="0"/>
          <w:marBottom w:val="0"/>
          <w:divBdr>
            <w:top w:val="none" w:sz="0" w:space="0" w:color="auto"/>
            <w:left w:val="none" w:sz="0" w:space="0" w:color="auto"/>
            <w:bottom w:val="none" w:sz="0" w:space="0" w:color="auto"/>
            <w:right w:val="none" w:sz="0" w:space="0" w:color="auto"/>
          </w:divBdr>
        </w:div>
      </w:divsChild>
    </w:div>
    <w:div w:id="167327204">
      <w:bodyDiv w:val="1"/>
      <w:marLeft w:val="0"/>
      <w:marRight w:val="0"/>
      <w:marTop w:val="0"/>
      <w:marBottom w:val="0"/>
      <w:divBdr>
        <w:top w:val="none" w:sz="0" w:space="0" w:color="auto"/>
        <w:left w:val="none" w:sz="0" w:space="0" w:color="auto"/>
        <w:bottom w:val="none" w:sz="0" w:space="0" w:color="auto"/>
        <w:right w:val="none" w:sz="0" w:space="0" w:color="auto"/>
      </w:divBdr>
      <w:divsChild>
        <w:div w:id="2092312794">
          <w:marLeft w:val="0"/>
          <w:marRight w:val="0"/>
          <w:marTop w:val="0"/>
          <w:marBottom w:val="0"/>
          <w:divBdr>
            <w:top w:val="none" w:sz="0" w:space="0" w:color="auto"/>
            <w:left w:val="none" w:sz="0" w:space="0" w:color="auto"/>
            <w:bottom w:val="none" w:sz="0" w:space="0" w:color="auto"/>
            <w:right w:val="none" w:sz="0" w:space="0" w:color="auto"/>
          </w:divBdr>
        </w:div>
        <w:div w:id="904680857">
          <w:marLeft w:val="0"/>
          <w:marRight w:val="0"/>
          <w:marTop w:val="0"/>
          <w:marBottom w:val="0"/>
          <w:divBdr>
            <w:top w:val="none" w:sz="0" w:space="0" w:color="auto"/>
            <w:left w:val="none" w:sz="0" w:space="0" w:color="auto"/>
            <w:bottom w:val="none" w:sz="0" w:space="0" w:color="auto"/>
            <w:right w:val="none" w:sz="0" w:space="0" w:color="auto"/>
          </w:divBdr>
        </w:div>
        <w:div w:id="1858687830">
          <w:marLeft w:val="0"/>
          <w:marRight w:val="0"/>
          <w:marTop w:val="0"/>
          <w:marBottom w:val="0"/>
          <w:divBdr>
            <w:top w:val="none" w:sz="0" w:space="0" w:color="auto"/>
            <w:left w:val="none" w:sz="0" w:space="0" w:color="auto"/>
            <w:bottom w:val="none" w:sz="0" w:space="0" w:color="auto"/>
            <w:right w:val="none" w:sz="0" w:space="0" w:color="auto"/>
          </w:divBdr>
        </w:div>
        <w:div w:id="746918869">
          <w:marLeft w:val="0"/>
          <w:marRight w:val="0"/>
          <w:marTop w:val="0"/>
          <w:marBottom w:val="0"/>
          <w:divBdr>
            <w:top w:val="none" w:sz="0" w:space="0" w:color="auto"/>
            <w:left w:val="none" w:sz="0" w:space="0" w:color="auto"/>
            <w:bottom w:val="none" w:sz="0" w:space="0" w:color="auto"/>
            <w:right w:val="none" w:sz="0" w:space="0" w:color="auto"/>
          </w:divBdr>
        </w:div>
        <w:div w:id="1430932240">
          <w:marLeft w:val="0"/>
          <w:marRight w:val="0"/>
          <w:marTop w:val="0"/>
          <w:marBottom w:val="0"/>
          <w:divBdr>
            <w:top w:val="none" w:sz="0" w:space="0" w:color="auto"/>
            <w:left w:val="none" w:sz="0" w:space="0" w:color="auto"/>
            <w:bottom w:val="none" w:sz="0" w:space="0" w:color="auto"/>
            <w:right w:val="none" w:sz="0" w:space="0" w:color="auto"/>
          </w:divBdr>
        </w:div>
        <w:div w:id="1064136131">
          <w:marLeft w:val="0"/>
          <w:marRight w:val="0"/>
          <w:marTop w:val="0"/>
          <w:marBottom w:val="0"/>
          <w:divBdr>
            <w:top w:val="none" w:sz="0" w:space="0" w:color="auto"/>
            <w:left w:val="none" w:sz="0" w:space="0" w:color="auto"/>
            <w:bottom w:val="none" w:sz="0" w:space="0" w:color="auto"/>
            <w:right w:val="none" w:sz="0" w:space="0" w:color="auto"/>
          </w:divBdr>
        </w:div>
        <w:div w:id="161703630">
          <w:marLeft w:val="0"/>
          <w:marRight w:val="0"/>
          <w:marTop w:val="0"/>
          <w:marBottom w:val="0"/>
          <w:divBdr>
            <w:top w:val="none" w:sz="0" w:space="0" w:color="auto"/>
            <w:left w:val="none" w:sz="0" w:space="0" w:color="auto"/>
            <w:bottom w:val="none" w:sz="0" w:space="0" w:color="auto"/>
            <w:right w:val="none" w:sz="0" w:space="0" w:color="auto"/>
          </w:divBdr>
        </w:div>
        <w:div w:id="527767120">
          <w:marLeft w:val="0"/>
          <w:marRight w:val="0"/>
          <w:marTop w:val="0"/>
          <w:marBottom w:val="0"/>
          <w:divBdr>
            <w:top w:val="none" w:sz="0" w:space="0" w:color="auto"/>
            <w:left w:val="none" w:sz="0" w:space="0" w:color="auto"/>
            <w:bottom w:val="none" w:sz="0" w:space="0" w:color="auto"/>
            <w:right w:val="none" w:sz="0" w:space="0" w:color="auto"/>
          </w:divBdr>
        </w:div>
      </w:divsChild>
    </w:div>
    <w:div w:id="528106513">
      <w:bodyDiv w:val="1"/>
      <w:marLeft w:val="0"/>
      <w:marRight w:val="0"/>
      <w:marTop w:val="0"/>
      <w:marBottom w:val="0"/>
      <w:divBdr>
        <w:top w:val="none" w:sz="0" w:space="0" w:color="auto"/>
        <w:left w:val="none" w:sz="0" w:space="0" w:color="auto"/>
        <w:bottom w:val="none" w:sz="0" w:space="0" w:color="auto"/>
        <w:right w:val="none" w:sz="0" w:space="0" w:color="auto"/>
      </w:divBdr>
      <w:divsChild>
        <w:div w:id="725228870">
          <w:marLeft w:val="0"/>
          <w:marRight w:val="0"/>
          <w:marTop w:val="0"/>
          <w:marBottom w:val="0"/>
          <w:divBdr>
            <w:top w:val="none" w:sz="0" w:space="0" w:color="auto"/>
            <w:left w:val="none" w:sz="0" w:space="0" w:color="auto"/>
            <w:bottom w:val="none" w:sz="0" w:space="0" w:color="auto"/>
            <w:right w:val="none" w:sz="0" w:space="0" w:color="auto"/>
          </w:divBdr>
          <w:divsChild>
            <w:div w:id="2103187559">
              <w:marLeft w:val="0"/>
              <w:marRight w:val="0"/>
              <w:marTop w:val="0"/>
              <w:marBottom w:val="0"/>
              <w:divBdr>
                <w:top w:val="none" w:sz="0" w:space="0" w:color="auto"/>
                <w:left w:val="none" w:sz="0" w:space="0" w:color="auto"/>
                <w:bottom w:val="none" w:sz="0" w:space="0" w:color="auto"/>
                <w:right w:val="none" w:sz="0" w:space="0" w:color="auto"/>
              </w:divBdr>
            </w:div>
            <w:div w:id="928005189">
              <w:marLeft w:val="0"/>
              <w:marRight w:val="0"/>
              <w:marTop w:val="0"/>
              <w:marBottom w:val="0"/>
              <w:divBdr>
                <w:top w:val="none" w:sz="0" w:space="0" w:color="auto"/>
                <w:left w:val="none" w:sz="0" w:space="0" w:color="auto"/>
                <w:bottom w:val="none" w:sz="0" w:space="0" w:color="auto"/>
                <w:right w:val="none" w:sz="0" w:space="0" w:color="auto"/>
              </w:divBdr>
            </w:div>
            <w:div w:id="851533249">
              <w:marLeft w:val="0"/>
              <w:marRight w:val="0"/>
              <w:marTop w:val="0"/>
              <w:marBottom w:val="0"/>
              <w:divBdr>
                <w:top w:val="none" w:sz="0" w:space="0" w:color="auto"/>
                <w:left w:val="none" w:sz="0" w:space="0" w:color="auto"/>
                <w:bottom w:val="none" w:sz="0" w:space="0" w:color="auto"/>
                <w:right w:val="none" w:sz="0" w:space="0" w:color="auto"/>
              </w:divBdr>
            </w:div>
            <w:div w:id="1201472892">
              <w:marLeft w:val="0"/>
              <w:marRight w:val="0"/>
              <w:marTop w:val="0"/>
              <w:marBottom w:val="0"/>
              <w:divBdr>
                <w:top w:val="none" w:sz="0" w:space="0" w:color="auto"/>
                <w:left w:val="none" w:sz="0" w:space="0" w:color="auto"/>
                <w:bottom w:val="none" w:sz="0" w:space="0" w:color="auto"/>
                <w:right w:val="none" w:sz="0" w:space="0" w:color="auto"/>
              </w:divBdr>
            </w:div>
            <w:div w:id="1984963192">
              <w:marLeft w:val="0"/>
              <w:marRight w:val="0"/>
              <w:marTop w:val="0"/>
              <w:marBottom w:val="0"/>
              <w:divBdr>
                <w:top w:val="none" w:sz="0" w:space="0" w:color="auto"/>
                <w:left w:val="none" w:sz="0" w:space="0" w:color="auto"/>
                <w:bottom w:val="none" w:sz="0" w:space="0" w:color="auto"/>
                <w:right w:val="none" w:sz="0" w:space="0" w:color="auto"/>
              </w:divBdr>
            </w:div>
            <w:div w:id="1787044319">
              <w:marLeft w:val="0"/>
              <w:marRight w:val="0"/>
              <w:marTop w:val="0"/>
              <w:marBottom w:val="0"/>
              <w:divBdr>
                <w:top w:val="none" w:sz="0" w:space="0" w:color="auto"/>
                <w:left w:val="none" w:sz="0" w:space="0" w:color="auto"/>
                <w:bottom w:val="none" w:sz="0" w:space="0" w:color="auto"/>
                <w:right w:val="none" w:sz="0" w:space="0" w:color="auto"/>
              </w:divBdr>
            </w:div>
            <w:div w:id="1851987301">
              <w:marLeft w:val="0"/>
              <w:marRight w:val="0"/>
              <w:marTop w:val="0"/>
              <w:marBottom w:val="0"/>
              <w:divBdr>
                <w:top w:val="none" w:sz="0" w:space="0" w:color="auto"/>
                <w:left w:val="none" w:sz="0" w:space="0" w:color="auto"/>
                <w:bottom w:val="none" w:sz="0" w:space="0" w:color="auto"/>
                <w:right w:val="none" w:sz="0" w:space="0" w:color="auto"/>
              </w:divBdr>
            </w:div>
            <w:div w:id="1248072381">
              <w:marLeft w:val="0"/>
              <w:marRight w:val="0"/>
              <w:marTop w:val="0"/>
              <w:marBottom w:val="0"/>
              <w:divBdr>
                <w:top w:val="none" w:sz="0" w:space="0" w:color="auto"/>
                <w:left w:val="none" w:sz="0" w:space="0" w:color="auto"/>
                <w:bottom w:val="none" w:sz="0" w:space="0" w:color="auto"/>
                <w:right w:val="none" w:sz="0" w:space="0" w:color="auto"/>
              </w:divBdr>
            </w:div>
            <w:div w:id="194884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15218">
      <w:bodyDiv w:val="1"/>
      <w:marLeft w:val="0"/>
      <w:marRight w:val="0"/>
      <w:marTop w:val="0"/>
      <w:marBottom w:val="0"/>
      <w:divBdr>
        <w:top w:val="none" w:sz="0" w:space="0" w:color="auto"/>
        <w:left w:val="none" w:sz="0" w:space="0" w:color="auto"/>
        <w:bottom w:val="none" w:sz="0" w:space="0" w:color="auto"/>
        <w:right w:val="none" w:sz="0" w:space="0" w:color="auto"/>
      </w:divBdr>
      <w:divsChild>
        <w:div w:id="52891025">
          <w:marLeft w:val="0"/>
          <w:marRight w:val="0"/>
          <w:marTop w:val="0"/>
          <w:marBottom w:val="0"/>
          <w:divBdr>
            <w:top w:val="none" w:sz="0" w:space="0" w:color="auto"/>
            <w:left w:val="none" w:sz="0" w:space="0" w:color="auto"/>
            <w:bottom w:val="none" w:sz="0" w:space="0" w:color="auto"/>
            <w:right w:val="none" w:sz="0" w:space="0" w:color="auto"/>
          </w:divBdr>
        </w:div>
        <w:div w:id="1872765579">
          <w:marLeft w:val="0"/>
          <w:marRight w:val="0"/>
          <w:marTop w:val="0"/>
          <w:marBottom w:val="0"/>
          <w:divBdr>
            <w:top w:val="none" w:sz="0" w:space="0" w:color="auto"/>
            <w:left w:val="none" w:sz="0" w:space="0" w:color="auto"/>
            <w:bottom w:val="none" w:sz="0" w:space="0" w:color="auto"/>
            <w:right w:val="none" w:sz="0" w:space="0" w:color="auto"/>
          </w:divBdr>
        </w:div>
        <w:div w:id="1242836820">
          <w:marLeft w:val="0"/>
          <w:marRight w:val="0"/>
          <w:marTop w:val="0"/>
          <w:marBottom w:val="0"/>
          <w:divBdr>
            <w:top w:val="none" w:sz="0" w:space="0" w:color="auto"/>
            <w:left w:val="none" w:sz="0" w:space="0" w:color="auto"/>
            <w:bottom w:val="none" w:sz="0" w:space="0" w:color="auto"/>
            <w:right w:val="none" w:sz="0" w:space="0" w:color="auto"/>
          </w:divBdr>
        </w:div>
        <w:div w:id="1042482762">
          <w:marLeft w:val="0"/>
          <w:marRight w:val="0"/>
          <w:marTop w:val="0"/>
          <w:marBottom w:val="0"/>
          <w:divBdr>
            <w:top w:val="none" w:sz="0" w:space="0" w:color="auto"/>
            <w:left w:val="none" w:sz="0" w:space="0" w:color="auto"/>
            <w:bottom w:val="none" w:sz="0" w:space="0" w:color="auto"/>
            <w:right w:val="none" w:sz="0" w:space="0" w:color="auto"/>
          </w:divBdr>
        </w:div>
        <w:div w:id="1524444301">
          <w:marLeft w:val="0"/>
          <w:marRight w:val="0"/>
          <w:marTop w:val="0"/>
          <w:marBottom w:val="0"/>
          <w:divBdr>
            <w:top w:val="none" w:sz="0" w:space="0" w:color="auto"/>
            <w:left w:val="none" w:sz="0" w:space="0" w:color="auto"/>
            <w:bottom w:val="none" w:sz="0" w:space="0" w:color="auto"/>
            <w:right w:val="none" w:sz="0" w:space="0" w:color="auto"/>
          </w:divBdr>
        </w:div>
        <w:div w:id="796530837">
          <w:marLeft w:val="0"/>
          <w:marRight w:val="0"/>
          <w:marTop w:val="0"/>
          <w:marBottom w:val="0"/>
          <w:divBdr>
            <w:top w:val="none" w:sz="0" w:space="0" w:color="auto"/>
            <w:left w:val="none" w:sz="0" w:space="0" w:color="auto"/>
            <w:bottom w:val="none" w:sz="0" w:space="0" w:color="auto"/>
            <w:right w:val="none" w:sz="0" w:space="0" w:color="auto"/>
          </w:divBdr>
        </w:div>
        <w:div w:id="345325307">
          <w:marLeft w:val="0"/>
          <w:marRight w:val="0"/>
          <w:marTop w:val="0"/>
          <w:marBottom w:val="0"/>
          <w:divBdr>
            <w:top w:val="none" w:sz="0" w:space="0" w:color="auto"/>
            <w:left w:val="none" w:sz="0" w:space="0" w:color="auto"/>
            <w:bottom w:val="none" w:sz="0" w:space="0" w:color="auto"/>
            <w:right w:val="none" w:sz="0" w:space="0" w:color="auto"/>
          </w:divBdr>
        </w:div>
        <w:div w:id="912618263">
          <w:marLeft w:val="0"/>
          <w:marRight w:val="0"/>
          <w:marTop w:val="0"/>
          <w:marBottom w:val="0"/>
          <w:divBdr>
            <w:top w:val="none" w:sz="0" w:space="0" w:color="auto"/>
            <w:left w:val="none" w:sz="0" w:space="0" w:color="auto"/>
            <w:bottom w:val="none" w:sz="0" w:space="0" w:color="auto"/>
            <w:right w:val="none" w:sz="0" w:space="0" w:color="auto"/>
          </w:divBdr>
        </w:div>
        <w:div w:id="1824731440">
          <w:marLeft w:val="0"/>
          <w:marRight w:val="0"/>
          <w:marTop w:val="0"/>
          <w:marBottom w:val="0"/>
          <w:divBdr>
            <w:top w:val="none" w:sz="0" w:space="0" w:color="auto"/>
            <w:left w:val="none" w:sz="0" w:space="0" w:color="auto"/>
            <w:bottom w:val="none" w:sz="0" w:space="0" w:color="auto"/>
            <w:right w:val="none" w:sz="0" w:space="0" w:color="auto"/>
          </w:divBdr>
        </w:div>
        <w:div w:id="610554188">
          <w:marLeft w:val="0"/>
          <w:marRight w:val="0"/>
          <w:marTop w:val="0"/>
          <w:marBottom w:val="0"/>
          <w:divBdr>
            <w:top w:val="none" w:sz="0" w:space="0" w:color="auto"/>
            <w:left w:val="none" w:sz="0" w:space="0" w:color="auto"/>
            <w:bottom w:val="none" w:sz="0" w:space="0" w:color="auto"/>
            <w:right w:val="none" w:sz="0" w:space="0" w:color="auto"/>
          </w:divBdr>
        </w:div>
        <w:div w:id="2066172585">
          <w:marLeft w:val="0"/>
          <w:marRight w:val="0"/>
          <w:marTop w:val="0"/>
          <w:marBottom w:val="0"/>
          <w:divBdr>
            <w:top w:val="none" w:sz="0" w:space="0" w:color="auto"/>
            <w:left w:val="none" w:sz="0" w:space="0" w:color="auto"/>
            <w:bottom w:val="none" w:sz="0" w:space="0" w:color="auto"/>
            <w:right w:val="none" w:sz="0" w:space="0" w:color="auto"/>
          </w:divBdr>
        </w:div>
        <w:div w:id="1346983354">
          <w:marLeft w:val="0"/>
          <w:marRight w:val="0"/>
          <w:marTop w:val="0"/>
          <w:marBottom w:val="0"/>
          <w:divBdr>
            <w:top w:val="none" w:sz="0" w:space="0" w:color="auto"/>
            <w:left w:val="none" w:sz="0" w:space="0" w:color="auto"/>
            <w:bottom w:val="none" w:sz="0" w:space="0" w:color="auto"/>
            <w:right w:val="none" w:sz="0" w:space="0" w:color="auto"/>
          </w:divBdr>
        </w:div>
        <w:div w:id="1384060084">
          <w:marLeft w:val="0"/>
          <w:marRight w:val="0"/>
          <w:marTop w:val="0"/>
          <w:marBottom w:val="0"/>
          <w:divBdr>
            <w:top w:val="none" w:sz="0" w:space="0" w:color="auto"/>
            <w:left w:val="none" w:sz="0" w:space="0" w:color="auto"/>
            <w:bottom w:val="none" w:sz="0" w:space="0" w:color="auto"/>
            <w:right w:val="none" w:sz="0" w:space="0" w:color="auto"/>
          </w:divBdr>
        </w:div>
        <w:div w:id="1168516571">
          <w:marLeft w:val="0"/>
          <w:marRight w:val="0"/>
          <w:marTop w:val="0"/>
          <w:marBottom w:val="0"/>
          <w:divBdr>
            <w:top w:val="none" w:sz="0" w:space="0" w:color="auto"/>
            <w:left w:val="none" w:sz="0" w:space="0" w:color="auto"/>
            <w:bottom w:val="none" w:sz="0" w:space="0" w:color="auto"/>
            <w:right w:val="none" w:sz="0" w:space="0" w:color="auto"/>
          </w:divBdr>
        </w:div>
        <w:div w:id="1396122333">
          <w:marLeft w:val="0"/>
          <w:marRight w:val="0"/>
          <w:marTop w:val="0"/>
          <w:marBottom w:val="0"/>
          <w:divBdr>
            <w:top w:val="none" w:sz="0" w:space="0" w:color="auto"/>
            <w:left w:val="none" w:sz="0" w:space="0" w:color="auto"/>
            <w:bottom w:val="none" w:sz="0" w:space="0" w:color="auto"/>
            <w:right w:val="none" w:sz="0" w:space="0" w:color="auto"/>
          </w:divBdr>
        </w:div>
        <w:div w:id="433326100">
          <w:marLeft w:val="0"/>
          <w:marRight w:val="0"/>
          <w:marTop w:val="0"/>
          <w:marBottom w:val="0"/>
          <w:divBdr>
            <w:top w:val="none" w:sz="0" w:space="0" w:color="auto"/>
            <w:left w:val="none" w:sz="0" w:space="0" w:color="auto"/>
            <w:bottom w:val="none" w:sz="0" w:space="0" w:color="auto"/>
            <w:right w:val="none" w:sz="0" w:space="0" w:color="auto"/>
          </w:divBdr>
        </w:div>
        <w:div w:id="1641421540">
          <w:marLeft w:val="0"/>
          <w:marRight w:val="0"/>
          <w:marTop w:val="0"/>
          <w:marBottom w:val="0"/>
          <w:divBdr>
            <w:top w:val="none" w:sz="0" w:space="0" w:color="auto"/>
            <w:left w:val="none" w:sz="0" w:space="0" w:color="auto"/>
            <w:bottom w:val="none" w:sz="0" w:space="0" w:color="auto"/>
            <w:right w:val="none" w:sz="0" w:space="0" w:color="auto"/>
          </w:divBdr>
        </w:div>
        <w:div w:id="811949876">
          <w:marLeft w:val="0"/>
          <w:marRight w:val="0"/>
          <w:marTop w:val="0"/>
          <w:marBottom w:val="0"/>
          <w:divBdr>
            <w:top w:val="none" w:sz="0" w:space="0" w:color="auto"/>
            <w:left w:val="none" w:sz="0" w:space="0" w:color="auto"/>
            <w:bottom w:val="none" w:sz="0" w:space="0" w:color="auto"/>
            <w:right w:val="none" w:sz="0" w:space="0" w:color="auto"/>
          </w:divBdr>
        </w:div>
        <w:div w:id="1692759215">
          <w:marLeft w:val="0"/>
          <w:marRight w:val="0"/>
          <w:marTop w:val="0"/>
          <w:marBottom w:val="0"/>
          <w:divBdr>
            <w:top w:val="none" w:sz="0" w:space="0" w:color="auto"/>
            <w:left w:val="none" w:sz="0" w:space="0" w:color="auto"/>
            <w:bottom w:val="none" w:sz="0" w:space="0" w:color="auto"/>
            <w:right w:val="none" w:sz="0" w:space="0" w:color="auto"/>
          </w:divBdr>
        </w:div>
        <w:div w:id="284627334">
          <w:marLeft w:val="0"/>
          <w:marRight w:val="0"/>
          <w:marTop w:val="0"/>
          <w:marBottom w:val="0"/>
          <w:divBdr>
            <w:top w:val="none" w:sz="0" w:space="0" w:color="auto"/>
            <w:left w:val="none" w:sz="0" w:space="0" w:color="auto"/>
            <w:bottom w:val="none" w:sz="0" w:space="0" w:color="auto"/>
            <w:right w:val="none" w:sz="0" w:space="0" w:color="auto"/>
          </w:divBdr>
        </w:div>
        <w:div w:id="1152408760">
          <w:marLeft w:val="0"/>
          <w:marRight w:val="0"/>
          <w:marTop w:val="0"/>
          <w:marBottom w:val="0"/>
          <w:divBdr>
            <w:top w:val="none" w:sz="0" w:space="0" w:color="auto"/>
            <w:left w:val="none" w:sz="0" w:space="0" w:color="auto"/>
            <w:bottom w:val="none" w:sz="0" w:space="0" w:color="auto"/>
            <w:right w:val="none" w:sz="0" w:space="0" w:color="auto"/>
          </w:divBdr>
        </w:div>
        <w:div w:id="551305046">
          <w:marLeft w:val="0"/>
          <w:marRight w:val="0"/>
          <w:marTop w:val="0"/>
          <w:marBottom w:val="0"/>
          <w:divBdr>
            <w:top w:val="none" w:sz="0" w:space="0" w:color="auto"/>
            <w:left w:val="none" w:sz="0" w:space="0" w:color="auto"/>
            <w:bottom w:val="none" w:sz="0" w:space="0" w:color="auto"/>
            <w:right w:val="none" w:sz="0" w:space="0" w:color="auto"/>
          </w:divBdr>
        </w:div>
        <w:div w:id="1942444783">
          <w:marLeft w:val="0"/>
          <w:marRight w:val="0"/>
          <w:marTop w:val="0"/>
          <w:marBottom w:val="0"/>
          <w:divBdr>
            <w:top w:val="none" w:sz="0" w:space="0" w:color="auto"/>
            <w:left w:val="none" w:sz="0" w:space="0" w:color="auto"/>
            <w:bottom w:val="none" w:sz="0" w:space="0" w:color="auto"/>
            <w:right w:val="none" w:sz="0" w:space="0" w:color="auto"/>
          </w:divBdr>
        </w:div>
        <w:div w:id="560293075">
          <w:marLeft w:val="0"/>
          <w:marRight w:val="0"/>
          <w:marTop w:val="0"/>
          <w:marBottom w:val="0"/>
          <w:divBdr>
            <w:top w:val="none" w:sz="0" w:space="0" w:color="auto"/>
            <w:left w:val="none" w:sz="0" w:space="0" w:color="auto"/>
            <w:bottom w:val="none" w:sz="0" w:space="0" w:color="auto"/>
            <w:right w:val="none" w:sz="0" w:space="0" w:color="auto"/>
          </w:divBdr>
        </w:div>
        <w:div w:id="131947384">
          <w:marLeft w:val="0"/>
          <w:marRight w:val="0"/>
          <w:marTop w:val="0"/>
          <w:marBottom w:val="0"/>
          <w:divBdr>
            <w:top w:val="none" w:sz="0" w:space="0" w:color="auto"/>
            <w:left w:val="none" w:sz="0" w:space="0" w:color="auto"/>
            <w:bottom w:val="none" w:sz="0" w:space="0" w:color="auto"/>
            <w:right w:val="none" w:sz="0" w:space="0" w:color="auto"/>
          </w:divBdr>
        </w:div>
        <w:div w:id="589779148">
          <w:marLeft w:val="0"/>
          <w:marRight w:val="0"/>
          <w:marTop w:val="0"/>
          <w:marBottom w:val="0"/>
          <w:divBdr>
            <w:top w:val="none" w:sz="0" w:space="0" w:color="auto"/>
            <w:left w:val="none" w:sz="0" w:space="0" w:color="auto"/>
            <w:bottom w:val="none" w:sz="0" w:space="0" w:color="auto"/>
            <w:right w:val="none" w:sz="0" w:space="0" w:color="auto"/>
          </w:divBdr>
        </w:div>
        <w:div w:id="905191863">
          <w:marLeft w:val="0"/>
          <w:marRight w:val="0"/>
          <w:marTop w:val="0"/>
          <w:marBottom w:val="0"/>
          <w:divBdr>
            <w:top w:val="none" w:sz="0" w:space="0" w:color="auto"/>
            <w:left w:val="none" w:sz="0" w:space="0" w:color="auto"/>
            <w:bottom w:val="none" w:sz="0" w:space="0" w:color="auto"/>
            <w:right w:val="none" w:sz="0" w:space="0" w:color="auto"/>
          </w:divBdr>
        </w:div>
        <w:div w:id="197400089">
          <w:marLeft w:val="0"/>
          <w:marRight w:val="0"/>
          <w:marTop w:val="0"/>
          <w:marBottom w:val="0"/>
          <w:divBdr>
            <w:top w:val="none" w:sz="0" w:space="0" w:color="auto"/>
            <w:left w:val="none" w:sz="0" w:space="0" w:color="auto"/>
            <w:bottom w:val="none" w:sz="0" w:space="0" w:color="auto"/>
            <w:right w:val="none" w:sz="0" w:space="0" w:color="auto"/>
          </w:divBdr>
        </w:div>
        <w:div w:id="1492670471">
          <w:marLeft w:val="0"/>
          <w:marRight w:val="0"/>
          <w:marTop w:val="0"/>
          <w:marBottom w:val="0"/>
          <w:divBdr>
            <w:top w:val="none" w:sz="0" w:space="0" w:color="auto"/>
            <w:left w:val="none" w:sz="0" w:space="0" w:color="auto"/>
            <w:bottom w:val="none" w:sz="0" w:space="0" w:color="auto"/>
            <w:right w:val="none" w:sz="0" w:space="0" w:color="auto"/>
          </w:divBdr>
        </w:div>
      </w:divsChild>
    </w:div>
    <w:div w:id="737240630">
      <w:bodyDiv w:val="1"/>
      <w:marLeft w:val="0"/>
      <w:marRight w:val="0"/>
      <w:marTop w:val="0"/>
      <w:marBottom w:val="0"/>
      <w:divBdr>
        <w:top w:val="none" w:sz="0" w:space="0" w:color="auto"/>
        <w:left w:val="none" w:sz="0" w:space="0" w:color="auto"/>
        <w:bottom w:val="none" w:sz="0" w:space="0" w:color="auto"/>
        <w:right w:val="none" w:sz="0" w:space="0" w:color="auto"/>
      </w:divBdr>
      <w:divsChild>
        <w:div w:id="1648393260">
          <w:marLeft w:val="0"/>
          <w:marRight w:val="0"/>
          <w:marTop w:val="0"/>
          <w:marBottom w:val="0"/>
          <w:divBdr>
            <w:top w:val="none" w:sz="0" w:space="0" w:color="auto"/>
            <w:left w:val="none" w:sz="0" w:space="0" w:color="auto"/>
            <w:bottom w:val="none" w:sz="0" w:space="0" w:color="auto"/>
            <w:right w:val="none" w:sz="0" w:space="0" w:color="auto"/>
          </w:divBdr>
        </w:div>
        <w:div w:id="1093552781">
          <w:marLeft w:val="0"/>
          <w:marRight w:val="0"/>
          <w:marTop w:val="0"/>
          <w:marBottom w:val="0"/>
          <w:divBdr>
            <w:top w:val="none" w:sz="0" w:space="0" w:color="auto"/>
            <w:left w:val="none" w:sz="0" w:space="0" w:color="auto"/>
            <w:bottom w:val="none" w:sz="0" w:space="0" w:color="auto"/>
            <w:right w:val="none" w:sz="0" w:space="0" w:color="auto"/>
          </w:divBdr>
        </w:div>
      </w:divsChild>
    </w:div>
    <w:div w:id="1744182562">
      <w:bodyDiv w:val="1"/>
      <w:marLeft w:val="0"/>
      <w:marRight w:val="0"/>
      <w:marTop w:val="0"/>
      <w:marBottom w:val="0"/>
      <w:divBdr>
        <w:top w:val="none" w:sz="0" w:space="0" w:color="auto"/>
        <w:left w:val="none" w:sz="0" w:space="0" w:color="auto"/>
        <w:bottom w:val="none" w:sz="0" w:space="0" w:color="auto"/>
        <w:right w:val="none" w:sz="0" w:space="0" w:color="auto"/>
      </w:divBdr>
      <w:divsChild>
        <w:div w:id="1776055237">
          <w:marLeft w:val="0"/>
          <w:marRight w:val="0"/>
          <w:marTop w:val="0"/>
          <w:marBottom w:val="0"/>
          <w:divBdr>
            <w:top w:val="none" w:sz="0" w:space="0" w:color="auto"/>
            <w:left w:val="none" w:sz="0" w:space="0" w:color="auto"/>
            <w:bottom w:val="none" w:sz="0" w:space="0" w:color="auto"/>
            <w:right w:val="none" w:sz="0" w:space="0" w:color="auto"/>
          </w:divBdr>
        </w:div>
        <w:div w:id="1898934852">
          <w:marLeft w:val="0"/>
          <w:marRight w:val="0"/>
          <w:marTop w:val="0"/>
          <w:marBottom w:val="0"/>
          <w:divBdr>
            <w:top w:val="none" w:sz="0" w:space="0" w:color="auto"/>
            <w:left w:val="none" w:sz="0" w:space="0" w:color="auto"/>
            <w:bottom w:val="none" w:sz="0" w:space="0" w:color="auto"/>
            <w:right w:val="none" w:sz="0" w:space="0" w:color="auto"/>
          </w:divBdr>
        </w:div>
        <w:div w:id="1181822159">
          <w:marLeft w:val="0"/>
          <w:marRight w:val="0"/>
          <w:marTop w:val="0"/>
          <w:marBottom w:val="0"/>
          <w:divBdr>
            <w:top w:val="none" w:sz="0" w:space="0" w:color="auto"/>
            <w:left w:val="none" w:sz="0" w:space="0" w:color="auto"/>
            <w:bottom w:val="none" w:sz="0" w:space="0" w:color="auto"/>
            <w:right w:val="none" w:sz="0" w:space="0" w:color="auto"/>
          </w:divBdr>
        </w:div>
        <w:div w:id="338700365">
          <w:marLeft w:val="0"/>
          <w:marRight w:val="0"/>
          <w:marTop w:val="0"/>
          <w:marBottom w:val="0"/>
          <w:divBdr>
            <w:top w:val="none" w:sz="0" w:space="0" w:color="auto"/>
            <w:left w:val="none" w:sz="0" w:space="0" w:color="auto"/>
            <w:bottom w:val="none" w:sz="0" w:space="0" w:color="auto"/>
            <w:right w:val="none" w:sz="0" w:space="0" w:color="auto"/>
          </w:divBdr>
        </w:div>
        <w:div w:id="833108721">
          <w:marLeft w:val="0"/>
          <w:marRight w:val="0"/>
          <w:marTop w:val="0"/>
          <w:marBottom w:val="0"/>
          <w:divBdr>
            <w:top w:val="none" w:sz="0" w:space="0" w:color="auto"/>
            <w:left w:val="none" w:sz="0" w:space="0" w:color="auto"/>
            <w:bottom w:val="none" w:sz="0" w:space="0" w:color="auto"/>
            <w:right w:val="none" w:sz="0" w:space="0" w:color="auto"/>
          </w:divBdr>
        </w:div>
        <w:div w:id="1093354538">
          <w:marLeft w:val="0"/>
          <w:marRight w:val="0"/>
          <w:marTop w:val="0"/>
          <w:marBottom w:val="0"/>
          <w:divBdr>
            <w:top w:val="none" w:sz="0" w:space="0" w:color="auto"/>
            <w:left w:val="none" w:sz="0" w:space="0" w:color="auto"/>
            <w:bottom w:val="none" w:sz="0" w:space="0" w:color="auto"/>
            <w:right w:val="none" w:sz="0" w:space="0" w:color="auto"/>
          </w:divBdr>
        </w:div>
        <w:div w:id="650257874">
          <w:marLeft w:val="0"/>
          <w:marRight w:val="0"/>
          <w:marTop w:val="0"/>
          <w:marBottom w:val="0"/>
          <w:divBdr>
            <w:top w:val="none" w:sz="0" w:space="0" w:color="auto"/>
            <w:left w:val="none" w:sz="0" w:space="0" w:color="auto"/>
            <w:bottom w:val="none" w:sz="0" w:space="0" w:color="auto"/>
            <w:right w:val="none" w:sz="0" w:space="0" w:color="auto"/>
          </w:divBdr>
        </w:div>
        <w:div w:id="1794245541">
          <w:marLeft w:val="0"/>
          <w:marRight w:val="0"/>
          <w:marTop w:val="0"/>
          <w:marBottom w:val="0"/>
          <w:divBdr>
            <w:top w:val="none" w:sz="0" w:space="0" w:color="auto"/>
            <w:left w:val="none" w:sz="0" w:space="0" w:color="auto"/>
            <w:bottom w:val="none" w:sz="0" w:space="0" w:color="auto"/>
            <w:right w:val="none" w:sz="0" w:space="0" w:color="auto"/>
          </w:divBdr>
        </w:div>
        <w:div w:id="1730112604">
          <w:marLeft w:val="0"/>
          <w:marRight w:val="0"/>
          <w:marTop w:val="0"/>
          <w:marBottom w:val="0"/>
          <w:divBdr>
            <w:top w:val="none" w:sz="0" w:space="0" w:color="auto"/>
            <w:left w:val="none" w:sz="0" w:space="0" w:color="auto"/>
            <w:bottom w:val="none" w:sz="0" w:space="0" w:color="auto"/>
            <w:right w:val="none" w:sz="0" w:space="0" w:color="auto"/>
          </w:divBdr>
        </w:div>
        <w:div w:id="1028994873">
          <w:marLeft w:val="0"/>
          <w:marRight w:val="0"/>
          <w:marTop w:val="0"/>
          <w:marBottom w:val="0"/>
          <w:divBdr>
            <w:top w:val="none" w:sz="0" w:space="0" w:color="auto"/>
            <w:left w:val="none" w:sz="0" w:space="0" w:color="auto"/>
            <w:bottom w:val="none" w:sz="0" w:space="0" w:color="auto"/>
            <w:right w:val="none" w:sz="0" w:space="0" w:color="auto"/>
          </w:divBdr>
        </w:div>
        <w:div w:id="560560532">
          <w:marLeft w:val="0"/>
          <w:marRight w:val="0"/>
          <w:marTop w:val="0"/>
          <w:marBottom w:val="0"/>
          <w:divBdr>
            <w:top w:val="none" w:sz="0" w:space="0" w:color="auto"/>
            <w:left w:val="none" w:sz="0" w:space="0" w:color="auto"/>
            <w:bottom w:val="none" w:sz="0" w:space="0" w:color="auto"/>
            <w:right w:val="none" w:sz="0" w:space="0" w:color="auto"/>
          </w:divBdr>
        </w:div>
        <w:div w:id="1239633046">
          <w:marLeft w:val="0"/>
          <w:marRight w:val="0"/>
          <w:marTop w:val="0"/>
          <w:marBottom w:val="0"/>
          <w:divBdr>
            <w:top w:val="none" w:sz="0" w:space="0" w:color="auto"/>
            <w:left w:val="none" w:sz="0" w:space="0" w:color="auto"/>
            <w:bottom w:val="none" w:sz="0" w:space="0" w:color="auto"/>
            <w:right w:val="none" w:sz="0" w:space="0" w:color="auto"/>
          </w:divBdr>
        </w:div>
        <w:div w:id="740759869">
          <w:marLeft w:val="0"/>
          <w:marRight w:val="0"/>
          <w:marTop w:val="0"/>
          <w:marBottom w:val="0"/>
          <w:divBdr>
            <w:top w:val="none" w:sz="0" w:space="0" w:color="auto"/>
            <w:left w:val="none" w:sz="0" w:space="0" w:color="auto"/>
            <w:bottom w:val="none" w:sz="0" w:space="0" w:color="auto"/>
            <w:right w:val="none" w:sz="0" w:space="0" w:color="auto"/>
          </w:divBdr>
        </w:div>
        <w:div w:id="1233196057">
          <w:marLeft w:val="0"/>
          <w:marRight w:val="0"/>
          <w:marTop w:val="0"/>
          <w:marBottom w:val="0"/>
          <w:divBdr>
            <w:top w:val="none" w:sz="0" w:space="0" w:color="auto"/>
            <w:left w:val="none" w:sz="0" w:space="0" w:color="auto"/>
            <w:bottom w:val="none" w:sz="0" w:space="0" w:color="auto"/>
            <w:right w:val="none" w:sz="0" w:space="0" w:color="auto"/>
          </w:divBdr>
        </w:div>
        <w:div w:id="529998452">
          <w:marLeft w:val="0"/>
          <w:marRight w:val="0"/>
          <w:marTop w:val="0"/>
          <w:marBottom w:val="0"/>
          <w:divBdr>
            <w:top w:val="none" w:sz="0" w:space="0" w:color="auto"/>
            <w:left w:val="none" w:sz="0" w:space="0" w:color="auto"/>
            <w:bottom w:val="none" w:sz="0" w:space="0" w:color="auto"/>
            <w:right w:val="none" w:sz="0" w:space="0" w:color="auto"/>
          </w:divBdr>
        </w:div>
        <w:div w:id="1361319544">
          <w:marLeft w:val="0"/>
          <w:marRight w:val="0"/>
          <w:marTop w:val="0"/>
          <w:marBottom w:val="0"/>
          <w:divBdr>
            <w:top w:val="none" w:sz="0" w:space="0" w:color="auto"/>
            <w:left w:val="none" w:sz="0" w:space="0" w:color="auto"/>
            <w:bottom w:val="none" w:sz="0" w:space="0" w:color="auto"/>
            <w:right w:val="none" w:sz="0" w:space="0" w:color="auto"/>
          </w:divBdr>
        </w:div>
        <w:div w:id="149906539">
          <w:marLeft w:val="0"/>
          <w:marRight w:val="0"/>
          <w:marTop w:val="0"/>
          <w:marBottom w:val="0"/>
          <w:divBdr>
            <w:top w:val="none" w:sz="0" w:space="0" w:color="auto"/>
            <w:left w:val="none" w:sz="0" w:space="0" w:color="auto"/>
            <w:bottom w:val="none" w:sz="0" w:space="0" w:color="auto"/>
            <w:right w:val="none" w:sz="0" w:space="0" w:color="auto"/>
          </w:divBdr>
        </w:div>
        <w:div w:id="203948924">
          <w:marLeft w:val="0"/>
          <w:marRight w:val="0"/>
          <w:marTop w:val="0"/>
          <w:marBottom w:val="0"/>
          <w:divBdr>
            <w:top w:val="none" w:sz="0" w:space="0" w:color="auto"/>
            <w:left w:val="none" w:sz="0" w:space="0" w:color="auto"/>
            <w:bottom w:val="none" w:sz="0" w:space="0" w:color="auto"/>
            <w:right w:val="none" w:sz="0" w:space="0" w:color="auto"/>
          </w:divBdr>
        </w:div>
        <w:div w:id="682248572">
          <w:marLeft w:val="0"/>
          <w:marRight w:val="0"/>
          <w:marTop w:val="0"/>
          <w:marBottom w:val="0"/>
          <w:divBdr>
            <w:top w:val="none" w:sz="0" w:space="0" w:color="auto"/>
            <w:left w:val="none" w:sz="0" w:space="0" w:color="auto"/>
            <w:bottom w:val="none" w:sz="0" w:space="0" w:color="auto"/>
            <w:right w:val="none" w:sz="0" w:space="0" w:color="auto"/>
          </w:divBdr>
        </w:div>
        <w:div w:id="1185098403">
          <w:marLeft w:val="0"/>
          <w:marRight w:val="0"/>
          <w:marTop w:val="0"/>
          <w:marBottom w:val="0"/>
          <w:divBdr>
            <w:top w:val="none" w:sz="0" w:space="0" w:color="auto"/>
            <w:left w:val="none" w:sz="0" w:space="0" w:color="auto"/>
            <w:bottom w:val="none" w:sz="0" w:space="0" w:color="auto"/>
            <w:right w:val="none" w:sz="0" w:space="0" w:color="auto"/>
          </w:divBdr>
        </w:div>
        <w:div w:id="1189755507">
          <w:marLeft w:val="0"/>
          <w:marRight w:val="0"/>
          <w:marTop w:val="0"/>
          <w:marBottom w:val="0"/>
          <w:divBdr>
            <w:top w:val="none" w:sz="0" w:space="0" w:color="auto"/>
            <w:left w:val="none" w:sz="0" w:space="0" w:color="auto"/>
            <w:bottom w:val="none" w:sz="0" w:space="0" w:color="auto"/>
            <w:right w:val="none" w:sz="0" w:space="0" w:color="auto"/>
          </w:divBdr>
        </w:div>
        <w:div w:id="1877428483">
          <w:marLeft w:val="0"/>
          <w:marRight w:val="0"/>
          <w:marTop w:val="0"/>
          <w:marBottom w:val="0"/>
          <w:divBdr>
            <w:top w:val="none" w:sz="0" w:space="0" w:color="auto"/>
            <w:left w:val="none" w:sz="0" w:space="0" w:color="auto"/>
            <w:bottom w:val="none" w:sz="0" w:space="0" w:color="auto"/>
            <w:right w:val="none" w:sz="0" w:space="0" w:color="auto"/>
          </w:divBdr>
        </w:div>
        <w:div w:id="297955198">
          <w:marLeft w:val="0"/>
          <w:marRight w:val="0"/>
          <w:marTop w:val="0"/>
          <w:marBottom w:val="0"/>
          <w:divBdr>
            <w:top w:val="none" w:sz="0" w:space="0" w:color="auto"/>
            <w:left w:val="none" w:sz="0" w:space="0" w:color="auto"/>
            <w:bottom w:val="none" w:sz="0" w:space="0" w:color="auto"/>
            <w:right w:val="none" w:sz="0" w:space="0" w:color="auto"/>
          </w:divBdr>
        </w:div>
        <w:div w:id="1449855287">
          <w:marLeft w:val="0"/>
          <w:marRight w:val="0"/>
          <w:marTop w:val="0"/>
          <w:marBottom w:val="0"/>
          <w:divBdr>
            <w:top w:val="none" w:sz="0" w:space="0" w:color="auto"/>
            <w:left w:val="none" w:sz="0" w:space="0" w:color="auto"/>
            <w:bottom w:val="none" w:sz="0" w:space="0" w:color="auto"/>
            <w:right w:val="none" w:sz="0" w:space="0" w:color="auto"/>
          </w:divBdr>
        </w:div>
        <w:div w:id="256251056">
          <w:marLeft w:val="0"/>
          <w:marRight w:val="0"/>
          <w:marTop w:val="0"/>
          <w:marBottom w:val="0"/>
          <w:divBdr>
            <w:top w:val="none" w:sz="0" w:space="0" w:color="auto"/>
            <w:left w:val="none" w:sz="0" w:space="0" w:color="auto"/>
            <w:bottom w:val="none" w:sz="0" w:space="0" w:color="auto"/>
            <w:right w:val="none" w:sz="0" w:space="0" w:color="auto"/>
          </w:divBdr>
        </w:div>
        <w:div w:id="660279211">
          <w:marLeft w:val="0"/>
          <w:marRight w:val="0"/>
          <w:marTop w:val="0"/>
          <w:marBottom w:val="0"/>
          <w:divBdr>
            <w:top w:val="none" w:sz="0" w:space="0" w:color="auto"/>
            <w:left w:val="none" w:sz="0" w:space="0" w:color="auto"/>
            <w:bottom w:val="none" w:sz="0" w:space="0" w:color="auto"/>
            <w:right w:val="none" w:sz="0" w:space="0" w:color="auto"/>
          </w:divBdr>
        </w:div>
        <w:div w:id="307904768">
          <w:marLeft w:val="0"/>
          <w:marRight w:val="0"/>
          <w:marTop w:val="0"/>
          <w:marBottom w:val="0"/>
          <w:divBdr>
            <w:top w:val="none" w:sz="0" w:space="0" w:color="auto"/>
            <w:left w:val="none" w:sz="0" w:space="0" w:color="auto"/>
            <w:bottom w:val="none" w:sz="0" w:space="0" w:color="auto"/>
            <w:right w:val="none" w:sz="0" w:space="0" w:color="auto"/>
          </w:divBdr>
        </w:div>
        <w:div w:id="696078769">
          <w:marLeft w:val="0"/>
          <w:marRight w:val="0"/>
          <w:marTop w:val="0"/>
          <w:marBottom w:val="0"/>
          <w:divBdr>
            <w:top w:val="none" w:sz="0" w:space="0" w:color="auto"/>
            <w:left w:val="none" w:sz="0" w:space="0" w:color="auto"/>
            <w:bottom w:val="none" w:sz="0" w:space="0" w:color="auto"/>
            <w:right w:val="none" w:sz="0" w:space="0" w:color="auto"/>
          </w:divBdr>
        </w:div>
        <w:div w:id="78791110">
          <w:marLeft w:val="0"/>
          <w:marRight w:val="0"/>
          <w:marTop w:val="0"/>
          <w:marBottom w:val="0"/>
          <w:divBdr>
            <w:top w:val="none" w:sz="0" w:space="0" w:color="auto"/>
            <w:left w:val="none" w:sz="0" w:space="0" w:color="auto"/>
            <w:bottom w:val="none" w:sz="0" w:space="0" w:color="auto"/>
            <w:right w:val="none" w:sz="0" w:space="0" w:color="auto"/>
          </w:divBdr>
        </w:div>
        <w:div w:id="1919095419">
          <w:marLeft w:val="0"/>
          <w:marRight w:val="0"/>
          <w:marTop w:val="0"/>
          <w:marBottom w:val="0"/>
          <w:divBdr>
            <w:top w:val="none" w:sz="0" w:space="0" w:color="auto"/>
            <w:left w:val="none" w:sz="0" w:space="0" w:color="auto"/>
            <w:bottom w:val="none" w:sz="0" w:space="0" w:color="auto"/>
            <w:right w:val="none" w:sz="0" w:space="0" w:color="auto"/>
          </w:divBdr>
        </w:div>
        <w:div w:id="184177782">
          <w:marLeft w:val="0"/>
          <w:marRight w:val="0"/>
          <w:marTop w:val="0"/>
          <w:marBottom w:val="0"/>
          <w:divBdr>
            <w:top w:val="none" w:sz="0" w:space="0" w:color="auto"/>
            <w:left w:val="none" w:sz="0" w:space="0" w:color="auto"/>
            <w:bottom w:val="none" w:sz="0" w:space="0" w:color="auto"/>
            <w:right w:val="none" w:sz="0" w:space="0" w:color="auto"/>
          </w:divBdr>
        </w:div>
        <w:div w:id="1679231028">
          <w:marLeft w:val="0"/>
          <w:marRight w:val="0"/>
          <w:marTop w:val="0"/>
          <w:marBottom w:val="0"/>
          <w:divBdr>
            <w:top w:val="none" w:sz="0" w:space="0" w:color="auto"/>
            <w:left w:val="none" w:sz="0" w:space="0" w:color="auto"/>
            <w:bottom w:val="none" w:sz="0" w:space="0" w:color="auto"/>
            <w:right w:val="none" w:sz="0" w:space="0" w:color="auto"/>
          </w:divBdr>
        </w:div>
        <w:div w:id="1061752246">
          <w:marLeft w:val="0"/>
          <w:marRight w:val="0"/>
          <w:marTop w:val="0"/>
          <w:marBottom w:val="0"/>
          <w:divBdr>
            <w:top w:val="none" w:sz="0" w:space="0" w:color="auto"/>
            <w:left w:val="none" w:sz="0" w:space="0" w:color="auto"/>
            <w:bottom w:val="none" w:sz="0" w:space="0" w:color="auto"/>
            <w:right w:val="none" w:sz="0" w:space="0" w:color="auto"/>
          </w:divBdr>
        </w:div>
        <w:div w:id="50471198">
          <w:marLeft w:val="0"/>
          <w:marRight w:val="0"/>
          <w:marTop w:val="0"/>
          <w:marBottom w:val="0"/>
          <w:divBdr>
            <w:top w:val="none" w:sz="0" w:space="0" w:color="auto"/>
            <w:left w:val="none" w:sz="0" w:space="0" w:color="auto"/>
            <w:bottom w:val="none" w:sz="0" w:space="0" w:color="auto"/>
            <w:right w:val="none" w:sz="0" w:space="0" w:color="auto"/>
          </w:divBdr>
        </w:div>
        <w:div w:id="59451530">
          <w:marLeft w:val="0"/>
          <w:marRight w:val="0"/>
          <w:marTop w:val="0"/>
          <w:marBottom w:val="0"/>
          <w:divBdr>
            <w:top w:val="none" w:sz="0" w:space="0" w:color="auto"/>
            <w:left w:val="none" w:sz="0" w:space="0" w:color="auto"/>
            <w:bottom w:val="none" w:sz="0" w:space="0" w:color="auto"/>
            <w:right w:val="none" w:sz="0" w:space="0" w:color="auto"/>
          </w:divBdr>
        </w:div>
        <w:div w:id="1148471097">
          <w:marLeft w:val="0"/>
          <w:marRight w:val="0"/>
          <w:marTop w:val="0"/>
          <w:marBottom w:val="0"/>
          <w:divBdr>
            <w:top w:val="none" w:sz="0" w:space="0" w:color="auto"/>
            <w:left w:val="none" w:sz="0" w:space="0" w:color="auto"/>
            <w:bottom w:val="none" w:sz="0" w:space="0" w:color="auto"/>
            <w:right w:val="none" w:sz="0" w:space="0" w:color="auto"/>
          </w:divBdr>
        </w:div>
        <w:div w:id="2062511977">
          <w:marLeft w:val="0"/>
          <w:marRight w:val="0"/>
          <w:marTop w:val="0"/>
          <w:marBottom w:val="0"/>
          <w:divBdr>
            <w:top w:val="none" w:sz="0" w:space="0" w:color="auto"/>
            <w:left w:val="none" w:sz="0" w:space="0" w:color="auto"/>
            <w:bottom w:val="none" w:sz="0" w:space="0" w:color="auto"/>
            <w:right w:val="none" w:sz="0" w:space="0" w:color="auto"/>
          </w:divBdr>
        </w:div>
        <w:div w:id="1056317016">
          <w:marLeft w:val="0"/>
          <w:marRight w:val="0"/>
          <w:marTop w:val="0"/>
          <w:marBottom w:val="0"/>
          <w:divBdr>
            <w:top w:val="none" w:sz="0" w:space="0" w:color="auto"/>
            <w:left w:val="none" w:sz="0" w:space="0" w:color="auto"/>
            <w:bottom w:val="none" w:sz="0" w:space="0" w:color="auto"/>
            <w:right w:val="none" w:sz="0" w:space="0" w:color="auto"/>
          </w:divBdr>
        </w:div>
        <w:div w:id="684480657">
          <w:marLeft w:val="0"/>
          <w:marRight w:val="0"/>
          <w:marTop w:val="0"/>
          <w:marBottom w:val="0"/>
          <w:divBdr>
            <w:top w:val="none" w:sz="0" w:space="0" w:color="auto"/>
            <w:left w:val="none" w:sz="0" w:space="0" w:color="auto"/>
            <w:bottom w:val="none" w:sz="0" w:space="0" w:color="auto"/>
            <w:right w:val="none" w:sz="0" w:space="0" w:color="auto"/>
          </w:divBdr>
        </w:div>
        <w:div w:id="1538926783">
          <w:marLeft w:val="0"/>
          <w:marRight w:val="0"/>
          <w:marTop w:val="0"/>
          <w:marBottom w:val="0"/>
          <w:divBdr>
            <w:top w:val="none" w:sz="0" w:space="0" w:color="auto"/>
            <w:left w:val="none" w:sz="0" w:space="0" w:color="auto"/>
            <w:bottom w:val="none" w:sz="0" w:space="0" w:color="auto"/>
            <w:right w:val="none" w:sz="0" w:space="0" w:color="auto"/>
          </w:divBdr>
        </w:div>
        <w:div w:id="1192063654">
          <w:marLeft w:val="0"/>
          <w:marRight w:val="0"/>
          <w:marTop w:val="0"/>
          <w:marBottom w:val="0"/>
          <w:divBdr>
            <w:top w:val="none" w:sz="0" w:space="0" w:color="auto"/>
            <w:left w:val="none" w:sz="0" w:space="0" w:color="auto"/>
            <w:bottom w:val="none" w:sz="0" w:space="0" w:color="auto"/>
            <w:right w:val="none" w:sz="0" w:space="0" w:color="auto"/>
          </w:divBdr>
        </w:div>
        <w:div w:id="2133666494">
          <w:marLeft w:val="0"/>
          <w:marRight w:val="0"/>
          <w:marTop w:val="0"/>
          <w:marBottom w:val="0"/>
          <w:divBdr>
            <w:top w:val="none" w:sz="0" w:space="0" w:color="auto"/>
            <w:left w:val="none" w:sz="0" w:space="0" w:color="auto"/>
            <w:bottom w:val="none" w:sz="0" w:space="0" w:color="auto"/>
            <w:right w:val="none" w:sz="0" w:space="0" w:color="auto"/>
          </w:divBdr>
        </w:div>
        <w:div w:id="1491553995">
          <w:marLeft w:val="0"/>
          <w:marRight w:val="0"/>
          <w:marTop w:val="0"/>
          <w:marBottom w:val="0"/>
          <w:divBdr>
            <w:top w:val="none" w:sz="0" w:space="0" w:color="auto"/>
            <w:left w:val="none" w:sz="0" w:space="0" w:color="auto"/>
            <w:bottom w:val="none" w:sz="0" w:space="0" w:color="auto"/>
            <w:right w:val="none" w:sz="0" w:space="0" w:color="auto"/>
          </w:divBdr>
        </w:div>
        <w:div w:id="1331905861">
          <w:marLeft w:val="0"/>
          <w:marRight w:val="0"/>
          <w:marTop w:val="0"/>
          <w:marBottom w:val="0"/>
          <w:divBdr>
            <w:top w:val="none" w:sz="0" w:space="0" w:color="auto"/>
            <w:left w:val="none" w:sz="0" w:space="0" w:color="auto"/>
            <w:bottom w:val="none" w:sz="0" w:space="0" w:color="auto"/>
            <w:right w:val="none" w:sz="0" w:space="0" w:color="auto"/>
          </w:divBdr>
        </w:div>
        <w:div w:id="186599455">
          <w:marLeft w:val="0"/>
          <w:marRight w:val="0"/>
          <w:marTop w:val="0"/>
          <w:marBottom w:val="0"/>
          <w:divBdr>
            <w:top w:val="none" w:sz="0" w:space="0" w:color="auto"/>
            <w:left w:val="none" w:sz="0" w:space="0" w:color="auto"/>
            <w:bottom w:val="none" w:sz="0" w:space="0" w:color="auto"/>
            <w:right w:val="none" w:sz="0" w:space="0" w:color="auto"/>
          </w:divBdr>
        </w:div>
        <w:div w:id="1847939201">
          <w:marLeft w:val="0"/>
          <w:marRight w:val="0"/>
          <w:marTop w:val="0"/>
          <w:marBottom w:val="0"/>
          <w:divBdr>
            <w:top w:val="none" w:sz="0" w:space="0" w:color="auto"/>
            <w:left w:val="none" w:sz="0" w:space="0" w:color="auto"/>
            <w:bottom w:val="none" w:sz="0" w:space="0" w:color="auto"/>
            <w:right w:val="none" w:sz="0" w:space="0" w:color="auto"/>
          </w:divBdr>
        </w:div>
        <w:div w:id="392240678">
          <w:marLeft w:val="0"/>
          <w:marRight w:val="0"/>
          <w:marTop w:val="0"/>
          <w:marBottom w:val="0"/>
          <w:divBdr>
            <w:top w:val="none" w:sz="0" w:space="0" w:color="auto"/>
            <w:left w:val="none" w:sz="0" w:space="0" w:color="auto"/>
            <w:bottom w:val="none" w:sz="0" w:space="0" w:color="auto"/>
            <w:right w:val="none" w:sz="0" w:space="0" w:color="auto"/>
          </w:divBdr>
        </w:div>
        <w:div w:id="962998111">
          <w:marLeft w:val="0"/>
          <w:marRight w:val="0"/>
          <w:marTop w:val="0"/>
          <w:marBottom w:val="0"/>
          <w:divBdr>
            <w:top w:val="none" w:sz="0" w:space="0" w:color="auto"/>
            <w:left w:val="none" w:sz="0" w:space="0" w:color="auto"/>
            <w:bottom w:val="none" w:sz="0" w:space="0" w:color="auto"/>
            <w:right w:val="none" w:sz="0" w:space="0" w:color="auto"/>
          </w:divBdr>
        </w:div>
        <w:div w:id="1993020747">
          <w:marLeft w:val="0"/>
          <w:marRight w:val="0"/>
          <w:marTop w:val="0"/>
          <w:marBottom w:val="0"/>
          <w:divBdr>
            <w:top w:val="none" w:sz="0" w:space="0" w:color="auto"/>
            <w:left w:val="none" w:sz="0" w:space="0" w:color="auto"/>
            <w:bottom w:val="none" w:sz="0" w:space="0" w:color="auto"/>
            <w:right w:val="none" w:sz="0" w:space="0" w:color="auto"/>
          </w:divBdr>
        </w:div>
        <w:div w:id="1931742091">
          <w:marLeft w:val="0"/>
          <w:marRight w:val="0"/>
          <w:marTop w:val="0"/>
          <w:marBottom w:val="0"/>
          <w:divBdr>
            <w:top w:val="none" w:sz="0" w:space="0" w:color="auto"/>
            <w:left w:val="none" w:sz="0" w:space="0" w:color="auto"/>
            <w:bottom w:val="none" w:sz="0" w:space="0" w:color="auto"/>
            <w:right w:val="none" w:sz="0" w:space="0" w:color="auto"/>
          </w:divBdr>
        </w:div>
        <w:div w:id="1663779755">
          <w:marLeft w:val="0"/>
          <w:marRight w:val="0"/>
          <w:marTop w:val="0"/>
          <w:marBottom w:val="0"/>
          <w:divBdr>
            <w:top w:val="none" w:sz="0" w:space="0" w:color="auto"/>
            <w:left w:val="none" w:sz="0" w:space="0" w:color="auto"/>
            <w:bottom w:val="none" w:sz="0" w:space="0" w:color="auto"/>
            <w:right w:val="none" w:sz="0" w:space="0" w:color="auto"/>
          </w:divBdr>
        </w:div>
        <w:div w:id="342170350">
          <w:marLeft w:val="0"/>
          <w:marRight w:val="0"/>
          <w:marTop w:val="0"/>
          <w:marBottom w:val="0"/>
          <w:divBdr>
            <w:top w:val="none" w:sz="0" w:space="0" w:color="auto"/>
            <w:left w:val="none" w:sz="0" w:space="0" w:color="auto"/>
            <w:bottom w:val="none" w:sz="0" w:space="0" w:color="auto"/>
            <w:right w:val="none" w:sz="0" w:space="0" w:color="auto"/>
          </w:divBdr>
        </w:div>
        <w:div w:id="698552210">
          <w:marLeft w:val="0"/>
          <w:marRight w:val="0"/>
          <w:marTop w:val="0"/>
          <w:marBottom w:val="0"/>
          <w:divBdr>
            <w:top w:val="none" w:sz="0" w:space="0" w:color="auto"/>
            <w:left w:val="none" w:sz="0" w:space="0" w:color="auto"/>
            <w:bottom w:val="none" w:sz="0" w:space="0" w:color="auto"/>
            <w:right w:val="none" w:sz="0" w:space="0" w:color="auto"/>
          </w:divBdr>
        </w:div>
        <w:div w:id="1738161127">
          <w:marLeft w:val="0"/>
          <w:marRight w:val="0"/>
          <w:marTop w:val="0"/>
          <w:marBottom w:val="0"/>
          <w:divBdr>
            <w:top w:val="none" w:sz="0" w:space="0" w:color="auto"/>
            <w:left w:val="none" w:sz="0" w:space="0" w:color="auto"/>
            <w:bottom w:val="none" w:sz="0" w:space="0" w:color="auto"/>
            <w:right w:val="none" w:sz="0" w:space="0" w:color="auto"/>
          </w:divBdr>
        </w:div>
        <w:div w:id="394091333">
          <w:marLeft w:val="0"/>
          <w:marRight w:val="0"/>
          <w:marTop w:val="0"/>
          <w:marBottom w:val="0"/>
          <w:divBdr>
            <w:top w:val="none" w:sz="0" w:space="0" w:color="auto"/>
            <w:left w:val="none" w:sz="0" w:space="0" w:color="auto"/>
            <w:bottom w:val="none" w:sz="0" w:space="0" w:color="auto"/>
            <w:right w:val="none" w:sz="0" w:space="0" w:color="auto"/>
          </w:divBdr>
        </w:div>
        <w:div w:id="151341136">
          <w:marLeft w:val="0"/>
          <w:marRight w:val="0"/>
          <w:marTop w:val="0"/>
          <w:marBottom w:val="0"/>
          <w:divBdr>
            <w:top w:val="none" w:sz="0" w:space="0" w:color="auto"/>
            <w:left w:val="none" w:sz="0" w:space="0" w:color="auto"/>
            <w:bottom w:val="none" w:sz="0" w:space="0" w:color="auto"/>
            <w:right w:val="none" w:sz="0" w:space="0" w:color="auto"/>
          </w:divBdr>
        </w:div>
        <w:div w:id="1303847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1519</Words>
  <Characters>9118</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ckp</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ckp</dc:creator>
  <cp:lastModifiedBy>Userr</cp:lastModifiedBy>
  <cp:revision>5</cp:revision>
  <dcterms:created xsi:type="dcterms:W3CDTF">2018-04-17T10:10:00Z</dcterms:created>
  <dcterms:modified xsi:type="dcterms:W3CDTF">2019-06-04T11:00:00Z</dcterms:modified>
</cp:coreProperties>
</file>